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72AFF6" w14:textId="326D6E91" w:rsidR="00AB4E0A" w:rsidRPr="00AB4E0A" w:rsidRDefault="00AB4E0A" w:rsidP="00AB4E0A">
      <w:pPr>
        <w:jc w:val="center"/>
        <w:rPr>
          <w:rFonts w:ascii="Times New Roman" w:hAnsi="Times New Roman" w:cs="Times New Roman"/>
          <w:b/>
          <w:bCs/>
          <w:sz w:val="28"/>
          <w:szCs w:val="28"/>
        </w:rPr>
      </w:pPr>
      <w:r w:rsidRPr="00AB4E0A">
        <w:rPr>
          <w:rFonts w:ascii="Times New Roman" w:hAnsi="Times New Roman" w:cs="Times New Roman"/>
          <w:b/>
          <w:bCs/>
          <w:sz w:val="28"/>
          <w:szCs w:val="28"/>
        </w:rPr>
        <w:t>STREAMLINING TICKET ASSIGNMENT FOR EFFICIENT SUPPORT OPERATIONS USING SERVICENOW</w:t>
      </w:r>
    </w:p>
    <w:p w14:paraId="50D54B54" w14:textId="4CFC08AD" w:rsidR="00AB4E0A" w:rsidRPr="00AB4E0A" w:rsidRDefault="00AB4E0A" w:rsidP="00AB4E0A">
      <w:pPr>
        <w:rPr>
          <w:rFonts w:ascii="Times New Roman" w:hAnsi="Times New Roman" w:cs="Times New Roman"/>
          <w:sz w:val="24"/>
          <w:szCs w:val="24"/>
        </w:rPr>
      </w:pPr>
    </w:p>
    <w:p w14:paraId="21B7C2FD" w14:textId="4B2099B9" w:rsidR="00AB4E0A" w:rsidRPr="00AB4E0A" w:rsidRDefault="00AB4E0A" w:rsidP="00AB4E0A">
      <w:pPr>
        <w:rPr>
          <w:rFonts w:ascii="Times New Roman" w:hAnsi="Times New Roman" w:cs="Times New Roman"/>
          <w:b/>
          <w:bCs/>
          <w:sz w:val="32"/>
          <w:szCs w:val="32"/>
        </w:rPr>
      </w:pPr>
      <w:r w:rsidRPr="00AB4E0A">
        <w:rPr>
          <w:rFonts w:ascii="Times New Roman" w:hAnsi="Times New Roman" w:cs="Times New Roman"/>
          <w:b/>
          <w:bCs/>
          <w:sz w:val="32"/>
          <w:szCs w:val="32"/>
        </w:rPr>
        <w:t>ABSTRACT</w:t>
      </w:r>
    </w:p>
    <w:p w14:paraId="3D7F878D"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In modern IT service management, manual ticket routing often results in delayed responses, human errors, and inconsistent workload distribution across support teams. This project presents an automated solution developed using </w:t>
      </w:r>
      <w:r w:rsidRPr="00AB4E0A">
        <w:rPr>
          <w:rFonts w:ascii="Times New Roman" w:hAnsi="Times New Roman" w:cs="Times New Roman"/>
          <w:i/>
          <w:iCs/>
          <w:sz w:val="24"/>
          <w:szCs w:val="24"/>
        </w:rPr>
        <w:t>ServiceNow Flow Designer</w:t>
      </w:r>
      <w:r w:rsidRPr="00AB4E0A">
        <w:rPr>
          <w:rFonts w:ascii="Times New Roman" w:hAnsi="Times New Roman" w:cs="Times New Roman"/>
          <w:sz w:val="24"/>
          <w:szCs w:val="24"/>
        </w:rPr>
        <w:t xml:space="preserve"> to streamline ticket assignment based on issue categories. The system dynamically routes tickets to the appropriate support groups—Platform or Certificates—reducing operational latency and improving customer satisfaction. Through structured workflow automation, the project enhances accuracy, accountability, and efficiency in IT service delivery.</w:t>
      </w:r>
    </w:p>
    <w:p w14:paraId="21C025D9" w14:textId="2C010091"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t>Furthermore, this system minimizes the dependency on manual monitoring and ensures every ticket reaches the responsible team instantly. The use of Flow Designer and Access Control Lists (ACLs) ensures high security and operational transparency. The proposed system is easily scalable and adaptable for future enterprise-level needs. This implementation demonstrates how automation in ITSM can significantly transform the overall customer service process.</w:t>
      </w:r>
    </w:p>
    <w:p w14:paraId="6378C9AD" w14:textId="7E137EFF" w:rsidR="00AB4E0A" w:rsidRDefault="00AB4E0A" w:rsidP="00AB4E0A">
      <w:pPr>
        <w:rPr>
          <w:rFonts w:ascii="Times New Roman" w:hAnsi="Times New Roman" w:cs="Times New Roman"/>
          <w:sz w:val="24"/>
          <w:szCs w:val="24"/>
        </w:rPr>
      </w:pPr>
    </w:p>
    <w:p w14:paraId="1DBDA1D5" w14:textId="77777777" w:rsidR="00704670" w:rsidRDefault="00704670" w:rsidP="00AB4E0A">
      <w:pPr>
        <w:rPr>
          <w:rFonts w:ascii="Times New Roman" w:hAnsi="Times New Roman" w:cs="Times New Roman"/>
          <w:sz w:val="24"/>
          <w:szCs w:val="24"/>
        </w:rPr>
      </w:pPr>
    </w:p>
    <w:p w14:paraId="11F6797A" w14:textId="77777777" w:rsidR="00704670" w:rsidRDefault="00704670" w:rsidP="00AB4E0A">
      <w:pPr>
        <w:rPr>
          <w:rFonts w:ascii="Times New Roman" w:hAnsi="Times New Roman" w:cs="Times New Roman"/>
          <w:sz w:val="24"/>
          <w:szCs w:val="24"/>
        </w:rPr>
      </w:pPr>
    </w:p>
    <w:p w14:paraId="678E5385" w14:textId="77777777" w:rsidR="00704670" w:rsidRDefault="00704670" w:rsidP="00AB4E0A">
      <w:pPr>
        <w:rPr>
          <w:rFonts w:ascii="Times New Roman" w:hAnsi="Times New Roman" w:cs="Times New Roman"/>
          <w:sz w:val="24"/>
          <w:szCs w:val="24"/>
        </w:rPr>
      </w:pPr>
    </w:p>
    <w:p w14:paraId="2723EFFE" w14:textId="77777777" w:rsidR="00704670" w:rsidRDefault="00704670" w:rsidP="00AB4E0A">
      <w:pPr>
        <w:rPr>
          <w:rFonts w:ascii="Times New Roman" w:hAnsi="Times New Roman" w:cs="Times New Roman"/>
          <w:sz w:val="24"/>
          <w:szCs w:val="24"/>
        </w:rPr>
      </w:pPr>
    </w:p>
    <w:p w14:paraId="1BCB37AE" w14:textId="77777777" w:rsidR="00704670" w:rsidRDefault="00704670" w:rsidP="00AB4E0A">
      <w:pPr>
        <w:rPr>
          <w:rFonts w:ascii="Times New Roman" w:hAnsi="Times New Roman" w:cs="Times New Roman"/>
          <w:sz w:val="24"/>
          <w:szCs w:val="24"/>
        </w:rPr>
      </w:pPr>
    </w:p>
    <w:p w14:paraId="1E683BFD" w14:textId="77777777" w:rsidR="00704670" w:rsidRDefault="00704670" w:rsidP="00AB4E0A">
      <w:pPr>
        <w:rPr>
          <w:rFonts w:ascii="Times New Roman" w:hAnsi="Times New Roman" w:cs="Times New Roman"/>
          <w:sz w:val="24"/>
          <w:szCs w:val="24"/>
        </w:rPr>
      </w:pPr>
    </w:p>
    <w:p w14:paraId="5B2EA13C" w14:textId="77777777" w:rsidR="00704670" w:rsidRDefault="00704670" w:rsidP="00AB4E0A">
      <w:pPr>
        <w:rPr>
          <w:rFonts w:ascii="Times New Roman" w:hAnsi="Times New Roman" w:cs="Times New Roman"/>
          <w:sz w:val="24"/>
          <w:szCs w:val="24"/>
        </w:rPr>
      </w:pPr>
    </w:p>
    <w:p w14:paraId="55D92778" w14:textId="77777777" w:rsidR="00704670" w:rsidRDefault="00704670" w:rsidP="00AB4E0A">
      <w:pPr>
        <w:rPr>
          <w:rFonts w:ascii="Times New Roman" w:hAnsi="Times New Roman" w:cs="Times New Roman"/>
          <w:sz w:val="24"/>
          <w:szCs w:val="24"/>
        </w:rPr>
      </w:pPr>
    </w:p>
    <w:p w14:paraId="5C75A5C5" w14:textId="77777777" w:rsidR="00704670" w:rsidRDefault="00704670" w:rsidP="00AB4E0A">
      <w:pPr>
        <w:rPr>
          <w:rFonts w:ascii="Times New Roman" w:hAnsi="Times New Roman" w:cs="Times New Roman"/>
          <w:sz w:val="24"/>
          <w:szCs w:val="24"/>
        </w:rPr>
      </w:pPr>
    </w:p>
    <w:p w14:paraId="52C76C12" w14:textId="77777777" w:rsidR="00704670" w:rsidRDefault="00704670" w:rsidP="00AB4E0A">
      <w:pPr>
        <w:rPr>
          <w:rFonts w:ascii="Times New Roman" w:hAnsi="Times New Roman" w:cs="Times New Roman"/>
          <w:sz w:val="24"/>
          <w:szCs w:val="24"/>
        </w:rPr>
      </w:pPr>
    </w:p>
    <w:p w14:paraId="0EEC9F7A" w14:textId="77777777" w:rsidR="00704670" w:rsidRDefault="00704670" w:rsidP="00AB4E0A">
      <w:pPr>
        <w:rPr>
          <w:rFonts w:ascii="Times New Roman" w:hAnsi="Times New Roman" w:cs="Times New Roman"/>
          <w:sz w:val="24"/>
          <w:szCs w:val="24"/>
        </w:rPr>
      </w:pPr>
    </w:p>
    <w:p w14:paraId="1C0AC50E" w14:textId="77777777" w:rsidR="00704670" w:rsidRDefault="00704670" w:rsidP="00AB4E0A">
      <w:pPr>
        <w:rPr>
          <w:rFonts w:ascii="Times New Roman" w:hAnsi="Times New Roman" w:cs="Times New Roman"/>
          <w:sz w:val="24"/>
          <w:szCs w:val="24"/>
        </w:rPr>
      </w:pPr>
    </w:p>
    <w:p w14:paraId="17734F2C" w14:textId="77777777" w:rsidR="00704670" w:rsidRDefault="00704670" w:rsidP="00AB4E0A">
      <w:pPr>
        <w:rPr>
          <w:rFonts w:ascii="Times New Roman" w:hAnsi="Times New Roman" w:cs="Times New Roman"/>
          <w:sz w:val="24"/>
          <w:szCs w:val="24"/>
        </w:rPr>
      </w:pPr>
    </w:p>
    <w:p w14:paraId="4D5AA14B" w14:textId="77777777" w:rsidR="00704670" w:rsidRDefault="00704670" w:rsidP="00AB4E0A">
      <w:pPr>
        <w:rPr>
          <w:rFonts w:ascii="Times New Roman" w:hAnsi="Times New Roman" w:cs="Times New Roman"/>
          <w:sz w:val="24"/>
          <w:szCs w:val="24"/>
        </w:rPr>
      </w:pPr>
    </w:p>
    <w:p w14:paraId="4A8A9E4D" w14:textId="77777777" w:rsidR="00704670" w:rsidRDefault="00704670" w:rsidP="00AB4E0A">
      <w:pPr>
        <w:rPr>
          <w:rFonts w:ascii="Times New Roman" w:hAnsi="Times New Roman" w:cs="Times New Roman"/>
          <w:sz w:val="24"/>
          <w:szCs w:val="24"/>
        </w:rPr>
      </w:pPr>
    </w:p>
    <w:p w14:paraId="4D0133E2" w14:textId="12FFC32F" w:rsidR="00704670" w:rsidRPr="00704670" w:rsidRDefault="00C96906" w:rsidP="00704670">
      <w:pPr>
        <w:rPr>
          <w:rFonts w:ascii="Times New Roman" w:hAnsi="Times New Roman" w:cs="Times New Roman"/>
          <w:b/>
          <w:bCs/>
          <w:sz w:val="28"/>
          <w:szCs w:val="28"/>
        </w:rPr>
      </w:pPr>
      <w:r w:rsidRPr="00704670">
        <w:rPr>
          <w:rFonts w:ascii="Times New Roman" w:hAnsi="Times New Roman" w:cs="Times New Roman"/>
          <w:b/>
          <w:bCs/>
          <w:sz w:val="28"/>
          <w:szCs w:val="28"/>
        </w:rPr>
        <w:lastRenderedPageBreak/>
        <w:t>TABLE OF CONTENTS</w:t>
      </w:r>
    </w:p>
    <w:p w14:paraId="42304589"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Introduction</w:t>
      </w:r>
    </w:p>
    <w:p w14:paraId="50E869D7"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Objective of the Project</w:t>
      </w:r>
    </w:p>
    <w:p w14:paraId="7F314B79"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Literature Review</w:t>
      </w:r>
    </w:p>
    <w:p w14:paraId="21295027"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Methodology</w:t>
      </w:r>
    </w:p>
    <w:p w14:paraId="48F4B0EC"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System Implementation</w:t>
      </w:r>
    </w:p>
    <w:p w14:paraId="6E3435E2"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Technical Details</w:t>
      </w:r>
    </w:p>
    <w:p w14:paraId="64040B5F"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System Analysis</w:t>
      </w:r>
    </w:p>
    <w:p w14:paraId="0A35277D"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System Design</w:t>
      </w:r>
    </w:p>
    <w:p w14:paraId="34389012"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Module Description</w:t>
      </w:r>
    </w:p>
    <w:p w14:paraId="78FBDC13"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Advantages</w:t>
      </w:r>
    </w:p>
    <w:p w14:paraId="7136C76D"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Disadvantages</w:t>
      </w:r>
    </w:p>
    <w:p w14:paraId="5D8D8A9F"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Future Enhancements</w:t>
      </w:r>
    </w:p>
    <w:p w14:paraId="1A0BD081"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Conclusion</w:t>
      </w:r>
    </w:p>
    <w:p w14:paraId="524A9710" w14:textId="77777777" w:rsidR="00704670" w:rsidRPr="00704670" w:rsidRDefault="00704670" w:rsidP="00704670">
      <w:pPr>
        <w:numPr>
          <w:ilvl w:val="0"/>
          <w:numId w:val="15"/>
        </w:numPr>
        <w:rPr>
          <w:rFonts w:ascii="Times New Roman" w:hAnsi="Times New Roman" w:cs="Times New Roman"/>
          <w:sz w:val="24"/>
          <w:szCs w:val="24"/>
        </w:rPr>
      </w:pPr>
      <w:r w:rsidRPr="00704670">
        <w:rPr>
          <w:rFonts w:ascii="Times New Roman" w:hAnsi="Times New Roman" w:cs="Times New Roman"/>
          <w:sz w:val="24"/>
          <w:szCs w:val="24"/>
        </w:rPr>
        <w:t>References</w:t>
      </w:r>
    </w:p>
    <w:p w14:paraId="5255754D" w14:textId="77777777" w:rsidR="00704670" w:rsidRDefault="00704670" w:rsidP="00AB4E0A">
      <w:pPr>
        <w:rPr>
          <w:rFonts w:ascii="Times New Roman" w:hAnsi="Times New Roman" w:cs="Times New Roman"/>
          <w:sz w:val="24"/>
          <w:szCs w:val="24"/>
        </w:rPr>
      </w:pPr>
    </w:p>
    <w:p w14:paraId="7CEBD2A6" w14:textId="77777777" w:rsidR="00704670" w:rsidRDefault="00704670" w:rsidP="00AB4E0A">
      <w:pPr>
        <w:rPr>
          <w:rFonts w:ascii="Times New Roman" w:hAnsi="Times New Roman" w:cs="Times New Roman"/>
          <w:sz w:val="24"/>
          <w:szCs w:val="24"/>
        </w:rPr>
      </w:pPr>
    </w:p>
    <w:p w14:paraId="7579C1C7" w14:textId="77777777" w:rsidR="00704670" w:rsidRDefault="00704670" w:rsidP="00AB4E0A">
      <w:pPr>
        <w:rPr>
          <w:rFonts w:ascii="Times New Roman" w:hAnsi="Times New Roman" w:cs="Times New Roman"/>
          <w:sz w:val="24"/>
          <w:szCs w:val="24"/>
        </w:rPr>
      </w:pPr>
    </w:p>
    <w:p w14:paraId="752BDEA8" w14:textId="77777777" w:rsidR="00704670" w:rsidRDefault="00704670" w:rsidP="00AB4E0A">
      <w:pPr>
        <w:rPr>
          <w:rFonts w:ascii="Times New Roman" w:hAnsi="Times New Roman" w:cs="Times New Roman"/>
          <w:sz w:val="24"/>
          <w:szCs w:val="24"/>
        </w:rPr>
      </w:pPr>
    </w:p>
    <w:p w14:paraId="23420147" w14:textId="77777777" w:rsidR="00704670" w:rsidRDefault="00704670" w:rsidP="00AB4E0A">
      <w:pPr>
        <w:rPr>
          <w:rFonts w:ascii="Times New Roman" w:hAnsi="Times New Roman" w:cs="Times New Roman"/>
          <w:sz w:val="24"/>
          <w:szCs w:val="24"/>
        </w:rPr>
      </w:pPr>
    </w:p>
    <w:p w14:paraId="152D88A9" w14:textId="77777777" w:rsidR="00704670" w:rsidRDefault="00704670" w:rsidP="00AB4E0A">
      <w:pPr>
        <w:rPr>
          <w:rFonts w:ascii="Times New Roman" w:hAnsi="Times New Roman" w:cs="Times New Roman"/>
          <w:sz w:val="24"/>
          <w:szCs w:val="24"/>
        </w:rPr>
      </w:pPr>
    </w:p>
    <w:p w14:paraId="53241185" w14:textId="77777777" w:rsidR="00704670" w:rsidRDefault="00704670" w:rsidP="00AB4E0A">
      <w:pPr>
        <w:rPr>
          <w:rFonts w:ascii="Times New Roman" w:hAnsi="Times New Roman" w:cs="Times New Roman"/>
          <w:sz w:val="24"/>
          <w:szCs w:val="24"/>
        </w:rPr>
      </w:pPr>
    </w:p>
    <w:p w14:paraId="6AA96FC7" w14:textId="77777777" w:rsidR="00704670" w:rsidRDefault="00704670" w:rsidP="00AB4E0A">
      <w:pPr>
        <w:rPr>
          <w:rFonts w:ascii="Times New Roman" w:hAnsi="Times New Roman" w:cs="Times New Roman"/>
          <w:sz w:val="24"/>
          <w:szCs w:val="24"/>
        </w:rPr>
      </w:pPr>
    </w:p>
    <w:p w14:paraId="7AB8B79C" w14:textId="77777777" w:rsidR="00704670" w:rsidRDefault="00704670" w:rsidP="00AB4E0A">
      <w:pPr>
        <w:rPr>
          <w:rFonts w:ascii="Times New Roman" w:hAnsi="Times New Roman" w:cs="Times New Roman"/>
          <w:sz w:val="24"/>
          <w:szCs w:val="24"/>
        </w:rPr>
      </w:pPr>
    </w:p>
    <w:p w14:paraId="1E9D368C" w14:textId="77777777" w:rsidR="00704670" w:rsidRDefault="00704670" w:rsidP="00AB4E0A">
      <w:pPr>
        <w:rPr>
          <w:rFonts w:ascii="Times New Roman" w:hAnsi="Times New Roman" w:cs="Times New Roman"/>
          <w:sz w:val="24"/>
          <w:szCs w:val="24"/>
        </w:rPr>
      </w:pPr>
    </w:p>
    <w:p w14:paraId="5E73C300" w14:textId="77777777" w:rsidR="00704670" w:rsidRDefault="00704670" w:rsidP="00AB4E0A">
      <w:pPr>
        <w:rPr>
          <w:rFonts w:ascii="Times New Roman" w:hAnsi="Times New Roman" w:cs="Times New Roman"/>
          <w:sz w:val="24"/>
          <w:szCs w:val="24"/>
        </w:rPr>
      </w:pPr>
    </w:p>
    <w:p w14:paraId="78D12142" w14:textId="77777777" w:rsidR="00704670" w:rsidRDefault="00704670" w:rsidP="00AB4E0A">
      <w:pPr>
        <w:rPr>
          <w:rFonts w:ascii="Times New Roman" w:hAnsi="Times New Roman" w:cs="Times New Roman"/>
          <w:sz w:val="24"/>
          <w:szCs w:val="24"/>
        </w:rPr>
      </w:pPr>
    </w:p>
    <w:p w14:paraId="390E908F" w14:textId="77777777" w:rsidR="00704670" w:rsidRDefault="00704670" w:rsidP="00AB4E0A">
      <w:pPr>
        <w:rPr>
          <w:rFonts w:ascii="Times New Roman" w:hAnsi="Times New Roman" w:cs="Times New Roman"/>
          <w:sz w:val="24"/>
          <w:szCs w:val="24"/>
        </w:rPr>
      </w:pPr>
    </w:p>
    <w:p w14:paraId="093899F2" w14:textId="77777777" w:rsidR="00704670" w:rsidRDefault="00704670" w:rsidP="00AB4E0A">
      <w:pPr>
        <w:rPr>
          <w:rFonts w:ascii="Times New Roman" w:hAnsi="Times New Roman" w:cs="Times New Roman"/>
          <w:sz w:val="24"/>
          <w:szCs w:val="24"/>
        </w:rPr>
      </w:pPr>
    </w:p>
    <w:p w14:paraId="7113C60B" w14:textId="77777777" w:rsidR="00704670" w:rsidRPr="00AB4E0A" w:rsidRDefault="00704670" w:rsidP="00AB4E0A">
      <w:pPr>
        <w:rPr>
          <w:rFonts w:ascii="Times New Roman" w:hAnsi="Times New Roman" w:cs="Times New Roman"/>
          <w:sz w:val="24"/>
          <w:szCs w:val="24"/>
        </w:rPr>
      </w:pPr>
    </w:p>
    <w:p w14:paraId="2BDDD581" w14:textId="04704CAD"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lastRenderedPageBreak/>
        <w:t>OBJECTIVE</w:t>
      </w:r>
    </w:p>
    <w:p w14:paraId="329C949E" w14:textId="77777777" w:rsidR="00E42222"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The main objective of this project is to design and implement an automated ticket assignment mechanism that ensures every support issue is promptly and correctly routed to the relevant group within the organization.</w:t>
      </w:r>
    </w:p>
    <w:p w14:paraId="78547FAA" w14:textId="46332198"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r>
      <w:r w:rsidRPr="00AB4E0A">
        <w:rPr>
          <w:rFonts w:ascii="Times New Roman" w:hAnsi="Times New Roman" w:cs="Times New Roman"/>
          <w:b/>
          <w:bCs/>
          <w:sz w:val="24"/>
          <w:szCs w:val="24"/>
        </w:rPr>
        <w:t>Specific goals include:</w:t>
      </w:r>
    </w:p>
    <w:p w14:paraId="5CB299BD"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Automating ticket routing using ServiceNow Flow Designer.</w:t>
      </w:r>
    </w:p>
    <w:p w14:paraId="4AC0C09A"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Reducing average resolution time and manual intervention.</w:t>
      </w:r>
    </w:p>
    <w:p w14:paraId="5FA99EB9"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Enhancing visibility, consistency, and accountability in support operations.</w:t>
      </w:r>
    </w:p>
    <w:p w14:paraId="093B03B1" w14:textId="77777777" w:rsidR="00AB4E0A" w:rsidRPr="00AB4E0A" w:rsidRDefault="00AB4E0A" w:rsidP="00AB4E0A">
      <w:pPr>
        <w:numPr>
          <w:ilvl w:val="0"/>
          <w:numId w:val="1"/>
        </w:numPr>
        <w:rPr>
          <w:rFonts w:ascii="Times New Roman" w:hAnsi="Times New Roman" w:cs="Times New Roman"/>
          <w:sz w:val="24"/>
          <w:szCs w:val="24"/>
        </w:rPr>
      </w:pPr>
      <w:r w:rsidRPr="00AB4E0A">
        <w:rPr>
          <w:rFonts w:ascii="Times New Roman" w:hAnsi="Times New Roman" w:cs="Times New Roman"/>
          <w:sz w:val="24"/>
          <w:szCs w:val="24"/>
        </w:rPr>
        <w:t>Improving customer satisfaction through faster issue resolution.</w:t>
      </w:r>
    </w:p>
    <w:p w14:paraId="380940AB"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This project aims to eliminate repetitive administrative work and reduce dependency on manual human intervention. It also ensures that different teams within the organization receive only the issues relevant to their expertise, improving problem-solving accuracy. The system enforces strict role-based access control, ensuring only authorized users can modify or route tickets. Ultimately, the goal is to create a fully automated, intelligent ticket distribution process that aligns with modern IT service management best practices.</w:t>
      </w:r>
    </w:p>
    <w:p w14:paraId="5602AFC5" w14:textId="2B378D83" w:rsidR="00AB4E0A" w:rsidRPr="00AB4E0A" w:rsidRDefault="00AB4E0A" w:rsidP="00AB4E0A">
      <w:pPr>
        <w:rPr>
          <w:rFonts w:ascii="Times New Roman" w:hAnsi="Times New Roman" w:cs="Times New Roman"/>
          <w:sz w:val="24"/>
          <w:szCs w:val="24"/>
        </w:rPr>
      </w:pPr>
    </w:p>
    <w:p w14:paraId="401DF5A1" w14:textId="31E0D767"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EXISTING SYSTEM</w:t>
      </w:r>
    </w:p>
    <w:p w14:paraId="38600AAF"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In the existing manual system, ticket assignment is performed by support coordinators who evaluate each issue and manually allocate it to a specific department. This method is prone to delays, subjective errors, and uneven workload distribution. The dependency on manual verification increases response time, reducing customer satisfaction and overall operational efficiency.</w:t>
      </w:r>
    </w:p>
    <w:p w14:paraId="5864EBE4" w14:textId="19B463A9"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br/>
        <w:t>Moreover, the manual process often leads to inconsistent prioritization and lack of transparency across different support teams. When multiple tickets are received simultaneously, human error becomes more likely, resulting in unresolved or misrouted tickets. The tracking of ticket ownership is also complex, leading to accountability issues. Overall, the manual system lacks the intelligence and automation necessary to handle modern IT support workloads efficiently.</w:t>
      </w:r>
    </w:p>
    <w:p w14:paraId="32BA71D4" w14:textId="5786AF91" w:rsidR="00AB4E0A" w:rsidRPr="00AB4E0A" w:rsidRDefault="00AB4E0A" w:rsidP="00AB4E0A">
      <w:pPr>
        <w:rPr>
          <w:rFonts w:ascii="Times New Roman" w:hAnsi="Times New Roman" w:cs="Times New Roman"/>
          <w:sz w:val="24"/>
          <w:szCs w:val="24"/>
        </w:rPr>
      </w:pPr>
    </w:p>
    <w:p w14:paraId="35ADB05A" w14:textId="5529FBA1"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PROPOSED SYSTEM</w:t>
      </w:r>
    </w:p>
    <w:p w14:paraId="6BCF8094"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The proposed automated ticket routing system eliminates manual intervention by using </w:t>
      </w:r>
      <w:r w:rsidRPr="00AB4E0A">
        <w:rPr>
          <w:rFonts w:ascii="Times New Roman" w:hAnsi="Times New Roman" w:cs="Times New Roman"/>
          <w:b/>
          <w:bCs/>
          <w:sz w:val="24"/>
          <w:szCs w:val="24"/>
        </w:rPr>
        <w:t>ServiceNow Flow Designer</w:t>
      </w:r>
      <w:r w:rsidRPr="00AB4E0A">
        <w:rPr>
          <w:rFonts w:ascii="Times New Roman" w:hAnsi="Times New Roman" w:cs="Times New Roman"/>
          <w:sz w:val="24"/>
          <w:szCs w:val="24"/>
        </w:rPr>
        <w:t xml:space="preserve"> to assign tickets dynamically based on the issue type. The process integrates ServiceNow modules for </w:t>
      </w:r>
      <w:r w:rsidRPr="00AB4E0A">
        <w:rPr>
          <w:rFonts w:ascii="Times New Roman" w:hAnsi="Times New Roman" w:cs="Times New Roman"/>
          <w:b/>
          <w:bCs/>
          <w:sz w:val="24"/>
          <w:szCs w:val="24"/>
        </w:rPr>
        <w:t>Users, Groups, Roles, Tables, ACLs, and Flows</w:t>
      </w:r>
      <w:r w:rsidRPr="00AB4E0A">
        <w:rPr>
          <w:rFonts w:ascii="Times New Roman" w:hAnsi="Times New Roman" w:cs="Times New Roman"/>
          <w:sz w:val="24"/>
          <w:szCs w:val="24"/>
        </w:rPr>
        <w:t xml:space="preserve"> to create a robust and secure ticket routing workflow. Whenever a new ticket is created in the </w:t>
      </w:r>
      <w:r w:rsidRPr="00AB4E0A">
        <w:rPr>
          <w:rFonts w:ascii="Times New Roman" w:hAnsi="Times New Roman" w:cs="Times New Roman"/>
          <w:i/>
          <w:iCs/>
          <w:sz w:val="24"/>
          <w:szCs w:val="24"/>
        </w:rPr>
        <w:t>Operations Related</w:t>
      </w:r>
      <w:r w:rsidRPr="00AB4E0A">
        <w:rPr>
          <w:rFonts w:ascii="Times New Roman" w:hAnsi="Times New Roman" w:cs="Times New Roman"/>
          <w:sz w:val="24"/>
          <w:szCs w:val="24"/>
        </w:rPr>
        <w:t xml:space="preserve"> table, the system automatically </w:t>
      </w:r>
      <w:proofErr w:type="spellStart"/>
      <w:r w:rsidRPr="00AB4E0A">
        <w:rPr>
          <w:rFonts w:ascii="Times New Roman" w:hAnsi="Times New Roman" w:cs="Times New Roman"/>
          <w:sz w:val="24"/>
          <w:szCs w:val="24"/>
        </w:rPr>
        <w:t>analyzes</w:t>
      </w:r>
      <w:proofErr w:type="spellEnd"/>
      <w:r w:rsidRPr="00AB4E0A">
        <w:rPr>
          <w:rFonts w:ascii="Times New Roman" w:hAnsi="Times New Roman" w:cs="Times New Roman"/>
          <w:sz w:val="24"/>
          <w:szCs w:val="24"/>
        </w:rPr>
        <w:t xml:space="preserve"> the issue description and assigns it to the corresponding group (Certificate Group or Platform Group).</w:t>
      </w:r>
    </w:p>
    <w:p w14:paraId="63533A78" w14:textId="1284A2E2"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lastRenderedPageBreak/>
        <w:br/>
        <w:t>The proposed system ensures consistency by applying defined business logic to every new ticket. It enhances real-time collaboration by automatically notifying the concerned team when a new issue is assigned. The automation process also reduces the time wasted in repetitive administrative actions and helps in tracking performance metrics. Thus, the proposed system improves both technical efficiency and organizational communication within the support department.</w:t>
      </w:r>
    </w:p>
    <w:p w14:paraId="5F033566" w14:textId="77777777" w:rsidR="002114B3" w:rsidRDefault="002114B3" w:rsidP="00AB4E0A">
      <w:pPr>
        <w:rPr>
          <w:rFonts w:ascii="Times New Roman" w:hAnsi="Times New Roman" w:cs="Times New Roman"/>
          <w:sz w:val="24"/>
          <w:szCs w:val="24"/>
        </w:rPr>
      </w:pPr>
    </w:p>
    <w:p w14:paraId="2C04CBAE" w14:textId="3791B83D"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SYSTEM ANALYSIS</w:t>
      </w:r>
    </w:p>
    <w:p w14:paraId="4F069B31"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System analysis focuses on understanding the current problem, gathering requirements, and determining the functional and non-functional needs of the new system. The existing manual process of ticket allocation leads to inefficiency, inconsistency, and human error.</w:t>
      </w:r>
      <w:r w:rsidRPr="002114B3">
        <w:rPr>
          <w:rFonts w:ascii="Times New Roman" w:hAnsi="Times New Roman" w:cs="Times New Roman"/>
          <w:sz w:val="24"/>
          <w:szCs w:val="24"/>
        </w:rPr>
        <w:br/>
        <w:t>The analysis phase identified the need for:</w:t>
      </w:r>
    </w:p>
    <w:p w14:paraId="4B7C7D7E"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A centralized ticket management system.</w:t>
      </w:r>
    </w:p>
    <w:p w14:paraId="01E72AB0"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Role-based access control for users and groups.</w:t>
      </w:r>
    </w:p>
    <w:p w14:paraId="1C5D423C" w14:textId="77777777" w:rsidR="002114B3" w:rsidRPr="002114B3" w:rsidRDefault="002114B3" w:rsidP="002114B3">
      <w:pPr>
        <w:numPr>
          <w:ilvl w:val="0"/>
          <w:numId w:val="10"/>
        </w:numPr>
        <w:rPr>
          <w:rFonts w:ascii="Times New Roman" w:hAnsi="Times New Roman" w:cs="Times New Roman"/>
          <w:sz w:val="24"/>
          <w:szCs w:val="24"/>
        </w:rPr>
      </w:pPr>
      <w:r w:rsidRPr="002114B3">
        <w:rPr>
          <w:rFonts w:ascii="Times New Roman" w:hAnsi="Times New Roman" w:cs="Times New Roman"/>
          <w:sz w:val="24"/>
          <w:szCs w:val="24"/>
        </w:rPr>
        <w:t>Automatic routing based on issue categories.</w:t>
      </w:r>
    </w:p>
    <w:p w14:paraId="271FFB20" w14:textId="36D88F3E" w:rsidR="00857B7B" w:rsidRPr="00E42222" w:rsidRDefault="002114B3" w:rsidP="00857B7B">
      <w:pPr>
        <w:numPr>
          <w:ilvl w:val="0"/>
          <w:numId w:val="10"/>
        </w:numPr>
        <w:rPr>
          <w:rFonts w:ascii="Times New Roman" w:hAnsi="Times New Roman" w:cs="Times New Roman"/>
          <w:b/>
          <w:bCs/>
          <w:sz w:val="24"/>
          <w:szCs w:val="24"/>
        </w:rPr>
      </w:pPr>
      <w:r w:rsidRPr="002114B3">
        <w:rPr>
          <w:rFonts w:ascii="Times New Roman" w:hAnsi="Times New Roman" w:cs="Times New Roman"/>
          <w:sz w:val="24"/>
          <w:szCs w:val="24"/>
        </w:rPr>
        <w:t>Real-time visibility into ticket status and progress.</w:t>
      </w:r>
      <w:r w:rsidRPr="002114B3">
        <w:rPr>
          <w:rFonts w:ascii="Times New Roman" w:hAnsi="Times New Roman" w:cs="Times New Roman"/>
          <w:sz w:val="24"/>
          <w:szCs w:val="24"/>
        </w:rPr>
        <w:br/>
        <w:t xml:space="preserve">The system also needs to ensure scalability for future expansion. By </w:t>
      </w:r>
      <w:proofErr w:type="spellStart"/>
      <w:r w:rsidRPr="002114B3">
        <w:rPr>
          <w:rFonts w:ascii="Times New Roman" w:hAnsi="Times New Roman" w:cs="Times New Roman"/>
          <w:sz w:val="24"/>
          <w:szCs w:val="24"/>
        </w:rPr>
        <w:t>analyzing</w:t>
      </w:r>
      <w:proofErr w:type="spellEnd"/>
      <w:r w:rsidRPr="002114B3">
        <w:rPr>
          <w:rFonts w:ascii="Times New Roman" w:hAnsi="Times New Roman" w:cs="Times New Roman"/>
          <w:sz w:val="24"/>
          <w:szCs w:val="24"/>
        </w:rPr>
        <w:t xml:space="preserve"> business workflows and user interactions, the proposed ServiceNow solution aligns automation with organizational goals.</w:t>
      </w:r>
      <w:r w:rsidRPr="002114B3">
        <w:rPr>
          <w:rFonts w:ascii="Times New Roman" w:hAnsi="Times New Roman" w:cs="Times New Roman"/>
          <w:sz w:val="24"/>
          <w:szCs w:val="24"/>
        </w:rPr>
        <w:br/>
      </w:r>
    </w:p>
    <w:p w14:paraId="2565ADF4" w14:textId="4D2F72F9" w:rsidR="00857B7B" w:rsidRPr="002114B3" w:rsidRDefault="00857B7B" w:rsidP="00857B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5AA7DB" wp14:editId="0369067F">
            <wp:extent cx="5581650" cy="3676650"/>
            <wp:effectExtent l="19050" t="19050" r="19050" b="19050"/>
            <wp:docPr id="11148674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7488" name="Picture 1114867488"/>
                    <pic:cNvPicPr/>
                  </pic:nvPicPr>
                  <pic:blipFill rotWithShape="1">
                    <a:blip r:embed="rId5">
                      <a:extLst>
                        <a:ext uri="{28A0092B-C50C-407E-A947-70E740481C1C}">
                          <a14:useLocalDpi xmlns:a14="http://schemas.microsoft.com/office/drawing/2010/main" val="0"/>
                        </a:ext>
                      </a:extLst>
                    </a:blip>
                    <a:srcRect l="29382" t="26236" r="32594" b="8056"/>
                    <a:stretch>
                      <a:fillRect/>
                    </a:stretch>
                  </pic:blipFill>
                  <pic:spPr bwMode="auto">
                    <a:xfrm>
                      <a:off x="0" y="0"/>
                      <a:ext cx="5581650" cy="3676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D81219" w14:textId="6CB3FA35" w:rsidR="002114B3" w:rsidRPr="002114B3" w:rsidRDefault="002114B3" w:rsidP="002114B3">
      <w:pPr>
        <w:rPr>
          <w:rFonts w:ascii="Times New Roman" w:hAnsi="Times New Roman" w:cs="Times New Roman"/>
          <w:sz w:val="24"/>
          <w:szCs w:val="24"/>
        </w:rPr>
      </w:pPr>
    </w:p>
    <w:p w14:paraId="643AFB0F" w14:textId="4A533FEC"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lastRenderedPageBreak/>
        <w:t>SYSTEM DESIGN</w:t>
      </w:r>
    </w:p>
    <w:p w14:paraId="45BE4E35" w14:textId="5B97F2CD" w:rsid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 xml:space="preserve">System design translates the analysis into an implementable architecture. The design is structured into modules like </w:t>
      </w:r>
      <w:r w:rsidRPr="002114B3">
        <w:rPr>
          <w:rFonts w:ascii="Times New Roman" w:hAnsi="Times New Roman" w:cs="Times New Roman"/>
          <w:i/>
          <w:iCs/>
          <w:sz w:val="24"/>
          <w:szCs w:val="24"/>
        </w:rPr>
        <w:t>User Management, Group Management, Role Management, Access Control,</w:t>
      </w:r>
      <w:r w:rsidRPr="002114B3">
        <w:rPr>
          <w:rFonts w:ascii="Times New Roman" w:hAnsi="Times New Roman" w:cs="Times New Roman"/>
          <w:sz w:val="24"/>
          <w:szCs w:val="24"/>
        </w:rPr>
        <w:t xml:space="preserve"> and </w:t>
      </w:r>
      <w:r w:rsidRPr="002114B3">
        <w:rPr>
          <w:rFonts w:ascii="Times New Roman" w:hAnsi="Times New Roman" w:cs="Times New Roman"/>
          <w:i/>
          <w:iCs/>
          <w:sz w:val="24"/>
          <w:szCs w:val="24"/>
        </w:rPr>
        <w:t>Flow Automation</w:t>
      </w:r>
      <w:r w:rsidRPr="002114B3">
        <w:rPr>
          <w:rFonts w:ascii="Times New Roman" w:hAnsi="Times New Roman" w:cs="Times New Roman"/>
          <w:sz w:val="24"/>
          <w:szCs w:val="24"/>
        </w:rPr>
        <w:t>. Each module interacts within the ServiceNow ecosystem using predefined APIs and tables.</w:t>
      </w:r>
      <w:r w:rsidRPr="002114B3">
        <w:rPr>
          <w:rFonts w:ascii="Times New Roman" w:hAnsi="Times New Roman" w:cs="Times New Roman"/>
          <w:sz w:val="24"/>
          <w:szCs w:val="24"/>
        </w:rPr>
        <w:br/>
        <w:t xml:space="preserve">The system is designed using the </w:t>
      </w:r>
      <w:r w:rsidRPr="002114B3">
        <w:rPr>
          <w:rFonts w:ascii="Times New Roman" w:hAnsi="Times New Roman" w:cs="Times New Roman"/>
          <w:b/>
          <w:bCs/>
          <w:sz w:val="24"/>
          <w:szCs w:val="24"/>
        </w:rPr>
        <w:t>Role-Based Access Control (RBAC)</w:t>
      </w:r>
      <w:r w:rsidRPr="002114B3">
        <w:rPr>
          <w:rFonts w:ascii="Times New Roman" w:hAnsi="Times New Roman" w:cs="Times New Roman"/>
          <w:sz w:val="24"/>
          <w:szCs w:val="24"/>
        </w:rPr>
        <w:t xml:space="preserve"> model, ensuring security and controlled accessibility. The design also defines workflows that trigger automated routing when tickets are created or updated.</w:t>
      </w:r>
      <w:r w:rsidRPr="002114B3">
        <w:rPr>
          <w:rFonts w:ascii="Times New Roman" w:hAnsi="Times New Roman" w:cs="Times New Roman"/>
          <w:sz w:val="24"/>
          <w:szCs w:val="24"/>
        </w:rPr>
        <w:br/>
        <w:t xml:space="preserve">Logical and physical design models define how data is stored and how automation </w:t>
      </w:r>
      <w:proofErr w:type="gramStart"/>
      <w:r w:rsidRPr="002114B3">
        <w:rPr>
          <w:rFonts w:ascii="Times New Roman" w:hAnsi="Times New Roman" w:cs="Times New Roman"/>
          <w:sz w:val="24"/>
          <w:szCs w:val="24"/>
        </w:rPr>
        <w:t>triggers</w:t>
      </w:r>
      <w:proofErr w:type="gramEnd"/>
      <w:r w:rsidRPr="002114B3">
        <w:rPr>
          <w:rFonts w:ascii="Times New Roman" w:hAnsi="Times New Roman" w:cs="Times New Roman"/>
          <w:sz w:val="24"/>
          <w:szCs w:val="24"/>
        </w:rPr>
        <w:t xml:space="preserve"> function.</w:t>
      </w:r>
      <w:r w:rsidRPr="002114B3">
        <w:rPr>
          <w:rFonts w:ascii="Times New Roman" w:hAnsi="Times New Roman" w:cs="Times New Roman"/>
          <w:sz w:val="24"/>
          <w:szCs w:val="24"/>
        </w:rPr>
        <w:br/>
        <w:t xml:space="preserve">The database schema includes columns such as </w:t>
      </w:r>
      <w:r w:rsidRPr="002114B3">
        <w:rPr>
          <w:rFonts w:ascii="Times New Roman" w:hAnsi="Times New Roman" w:cs="Times New Roman"/>
          <w:i/>
          <w:iCs/>
          <w:sz w:val="24"/>
          <w:szCs w:val="24"/>
        </w:rPr>
        <w:t>Issue</w:t>
      </w:r>
      <w:r w:rsidRPr="002114B3">
        <w:rPr>
          <w:rFonts w:ascii="Times New Roman" w:hAnsi="Times New Roman" w:cs="Times New Roman"/>
          <w:sz w:val="24"/>
          <w:szCs w:val="24"/>
        </w:rPr>
        <w:t xml:space="preserve">, </w:t>
      </w:r>
      <w:r w:rsidRPr="002114B3">
        <w:rPr>
          <w:rFonts w:ascii="Times New Roman" w:hAnsi="Times New Roman" w:cs="Times New Roman"/>
          <w:i/>
          <w:iCs/>
          <w:sz w:val="24"/>
          <w:szCs w:val="24"/>
        </w:rPr>
        <w:t>Description</w:t>
      </w:r>
      <w:r w:rsidRPr="002114B3">
        <w:rPr>
          <w:rFonts w:ascii="Times New Roman" w:hAnsi="Times New Roman" w:cs="Times New Roman"/>
          <w:sz w:val="24"/>
          <w:szCs w:val="24"/>
        </w:rPr>
        <w:t xml:space="preserve">, </w:t>
      </w:r>
      <w:r w:rsidRPr="002114B3">
        <w:rPr>
          <w:rFonts w:ascii="Times New Roman" w:hAnsi="Times New Roman" w:cs="Times New Roman"/>
          <w:i/>
          <w:iCs/>
          <w:sz w:val="24"/>
          <w:szCs w:val="24"/>
        </w:rPr>
        <w:t>Assigned Group</w:t>
      </w:r>
      <w:r w:rsidRPr="002114B3">
        <w:rPr>
          <w:rFonts w:ascii="Times New Roman" w:hAnsi="Times New Roman" w:cs="Times New Roman"/>
          <w:sz w:val="24"/>
          <w:szCs w:val="24"/>
        </w:rPr>
        <w:t xml:space="preserve">, and </w:t>
      </w:r>
      <w:r w:rsidRPr="002114B3">
        <w:rPr>
          <w:rFonts w:ascii="Times New Roman" w:hAnsi="Times New Roman" w:cs="Times New Roman"/>
          <w:i/>
          <w:iCs/>
          <w:sz w:val="24"/>
          <w:szCs w:val="24"/>
        </w:rPr>
        <w:t>Status</w:t>
      </w:r>
      <w:r w:rsidRPr="002114B3">
        <w:rPr>
          <w:rFonts w:ascii="Times New Roman" w:hAnsi="Times New Roman" w:cs="Times New Roman"/>
          <w:sz w:val="24"/>
          <w:szCs w:val="24"/>
        </w:rPr>
        <w:t>.</w:t>
      </w:r>
      <w:r w:rsidRPr="002114B3">
        <w:rPr>
          <w:rFonts w:ascii="Times New Roman" w:hAnsi="Times New Roman" w:cs="Times New Roman"/>
          <w:sz w:val="24"/>
          <w:szCs w:val="24"/>
        </w:rPr>
        <w:br/>
        <w:t>This design ensures modularity, scalability, and seamless integration with existing enterprise IT systems.</w:t>
      </w:r>
    </w:p>
    <w:p w14:paraId="04EC5E60" w14:textId="77777777" w:rsidR="00E42222" w:rsidRDefault="00E42222" w:rsidP="002114B3">
      <w:pPr>
        <w:rPr>
          <w:rFonts w:ascii="Times New Roman" w:hAnsi="Times New Roman" w:cs="Times New Roman"/>
          <w:sz w:val="24"/>
          <w:szCs w:val="24"/>
        </w:rPr>
      </w:pPr>
    </w:p>
    <w:p w14:paraId="779ED7FB" w14:textId="16E2DADF" w:rsidR="00E42222" w:rsidRPr="002114B3" w:rsidRDefault="00E42222" w:rsidP="002114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F36C70" wp14:editId="0EAF9837">
            <wp:extent cx="4676775" cy="4800600"/>
            <wp:effectExtent l="19050" t="19050" r="28575" b="19050"/>
            <wp:docPr id="118073557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5571" name="Picture 1180735571"/>
                    <pic:cNvPicPr/>
                  </pic:nvPicPr>
                  <pic:blipFill rotWithShape="1">
                    <a:blip r:embed="rId6">
                      <a:extLst>
                        <a:ext uri="{28A0092B-C50C-407E-A947-70E740481C1C}">
                          <a14:useLocalDpi xmlns:a14="http://schemas.microsoft.com/office/drawing/2010/main" val="0"/>
                        </a:ext>
                      </a:extLst>
                    </a:blip>
                    <a:srcRect l="34400" t="26296" r="41502" b="7819"/>
                    <a:stretch>
                      <a:fillRect/>
                    </a:stretch>
                  </pic:blipFill>
                  <pic:spPr bwMode="auto">
                    <a:xfrm>
                      <a:off x="0" y="0"/>
                      <a:ext cx="4676775" cy="4800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46C0C7" w14:textId="77777777" w:rsidR="002114B3" w:rsidRDefault="002114B3" w:rsidP="00AB4E0A">
      <w:pPr>
        <w:rPr>
          <w:rFonts w:ascii="Times New Roman" w:hAnsi="Times New Roman" w:cs="Times New Roman"/>
          <w:sz w:val="24"/>
          <w:szCs w:val="24"/>
        </w:rPr>
      </w:pPr>
    </w:p>
    <w:p w14:paraId="1928085F" w14:textId="77777777" w:rsidR="00E42222" w:rsidRDefault="00E42222" w:rsidP="002114B3">
      <w:pPr>
        <w:rPr>
          <w:rFonts w:ascii="Times New Roman" w:hAnsi="Times New Roman" w:cs="Times New Roman"/>
          <w:b/>
          <w:bCs/>
          <w:sz w:val="28"/>
          <w:szCs w:val="28"/>
        </w:rPr>
      </w:pPr>
    </w:p>
    <w:p w14:paraId="1E04C857" w14:textId="6F4A86F3"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lastRenderedPageBreak/>
        <w:t>MODULE DESCRIPTION</w:t>
      </w:r>
    </w:p>
    <w:p w14:paraId="388665D5"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1. User Management Module</w:t>
      </w:r>
    </w:p>
    <w:p w14:paraId="16FD7E03"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Handles user creation, authentication, and role assignment. It ensures that only authorized users can access the system. It also supports multi-user environments for large organizations.</w:t>
      </w:r>
    </w:p>
    <w:p w14:paraId="15D80692"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2. Group Management Module</w:t>
      </w:r>
    </w:p>
    <w:p w14:paraId="1B80BB79"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Defines and manages teams responsible for different issue categories. Each group acts as a logical entity for workflow routing and collaboration.</w:t>
      </w:r>
    </w:p>
    <w:p w14:paraId="34A4DFC8"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3. Role Management Module</w:t>
      </w:r>
    </w:p>
    <w:p w14:paraId="3429D8CB"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Implements access privileges through RBAC. Each role controls what a user or group can read, write, or modify within ServiceNow.</w:t>
      </w:r>
    </w:p>
    <w:p w14:paraId="446EB51E"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4. Table Management Module</w:t>
      </w:r>
    </w:p>
    <w:p w14:paraId="662723C7"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Stores all ticket-related data in a structured format. It provides consistency and supports reporting for operational analysis.</w:t>
      </w:r>
    </w:p>
    <w:p w14:paraId="06946802"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5. Flow Designer Module</w:t>
      </w:r>
    </w:p>
    <w:p w14:paraId="0666B89F"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Automates workflows based on issue conditions. This is the heart of the project, ensuring real-time routing and reducing manual errors.</w:t>
      </w:r>
    </w:p>
    <w:p w14:paraId="2DC55F77" w14:textId="77777777" w:rsidR="002114B3" w:rsidRPr="002114B3" w:rsidRDefault="002114B3" w:rsidP="002114B3">
      <w:pPr>
        <w:rPr>
          <w:rFonts w:ascii="Times New Roman" w:hAnsi="Times New Roman" w:cs="Times New Roman"/>
          <w:b/>
          <w:bCs/>
          <w:sz w:val="24"/>
          <w:szCs w:val="24"/>
        </w:rPr>
      </w:pPr>
      <w:r w:rsidRPr="002114B3">
        <w:rPr>
          <w:rFonts w:ascii="Times New Roman" w:hAnsi="Times New Roman" w:cs="Times New Roman"/>
          <w:b/>
          <w:bCs/>
          <w:sz w:val="24"/>
          <w:szCs w:val="24"/>
        </w:rPr>
        <w:t>6. Access Control Module</w:t>
      </w:r>
    </w:p>
    <w:p w14:paraId="07EC1873"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Ensures that data is protected through ACLs. It prevents unauthorized access and maintains audit trails for transparency.</w:t>
      </w:r>
    </w:p>
    <w:p w14:paraId="0AF6FC44" w14:textId="37C6E4A5" w:rsidR="00AB4E0A" w:rsidRPr="00AB4E0A" w:rsidRDefault="00AB4E0A" w:rsidP="00AB4E0A">
      <w:pPr>
        <w:rPr>
          <w:rFonts w:ascii="Times New Roman" w:hAnsi="Times New Roman" w:cs="Times New Roman"/>
          <w:sz w:val="24"/>
          <w:szCs w:val="24"/>
        </w:rPr>
      </w:pPr>
    </w:p>
    <w:p w14:paraId="40387B0B" w14:textId="49F4EBC2" w:rsidR="00AB4E0A" w:rsidRPr="00AB4E0A" w:rsidRDefault="00AB4E0A" w:rsidP="00AB4E0A">
      <w:pPr>
        <w:rPr>
          <w:rFonts w:ascii="Times New Roman" w:hAnsi="Times New Roman" w:cs="Times New Roman"/>
          <w:b/>
          <w:bCs/>
          <w:sz w:val="28"/>
          <w:szCs w:val="28"/>
        </w:rPr>
      </w:pPr>
      <w:r w:rsidRPr="00AB4E0A">
        <w:rPr>
          <w:rFonts w:ascii="Times New Roman" w:hAnsi="Times New Roman" w:cs="Times New Roman"/>
          <w:b/>
          <w:bCs/>
          <w:sz w:val="28"/>
          <w:szCs w:val="28"/>
        </w:rPr>
        <w:t>METHODOLOGY</w:t>
      </w:r>
    </w:p>
    <w:p w14:paraId="51D533A1"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The methodology follows a structured ServiceNow configuration and automation workflow as outlined below. Each step is carefully designed to ensure accuracy, traceability, and secure handling of tickets.</w:t>
      </w:r>
    </w:p>
    <w:p w14:paraId="26E18B00" w14:textId="77777777" w:rsidR="00AB4E0A" w:rsidRPr="00AB4E0A" w:rsidRDefault="00AB4E0A" w:rsidP="00AB4E0A">
      <w:pPr>
        <w:rPr>
          <w:rFonts w:ascii="Times New Roman" w:hAnsi="Times New Roman" w:cs="Times New Roman"/>
          <w:sz w:val="24"/>
          <w:szCs w:val="24"/>
        </w:rPr>
      </w:pPr>
    </w:p>
    <w:p w14:paraId="7B2A912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1: Create Users</w:t>
      </w:r>
    </w:p>
    <w:p w14:paraId="2B0EC9E7"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Users represent individual ServiceNow accounts that interact with the system.</w:t>
      </w:r>
    </w:p>
    <w:p w14:paraId="716462D4"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Navigate to </w:t>
      </w:r>
      <w:r w:rsidRPr="00AB4E0A">
        <w:rPr>
          <w:rFonts w:ascii="Times New Roman" w:hAnsi="Times New Roman" w:cs="Times New Roman"/>
          <w:b/>
          <w:bCs/>
          <w:sz w:val="24"/>
          <w:szCs w:val="24"/>
        </w:rPr>
        <w:t>All → Users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33305CE5"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to add a user profile.</w:t>
      </w:r>
    </w:p>
    <w:p w14:paraId="61689D06"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Enter user details such as name, email, and username.</w:t>
      </w:r>
    </w:p>
    <w:p w14:paraId="055CD53C" w14:textId="77777777" w:rsidR="00AB4E0A" w:rsidRP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save the record.</w:t>
      </w:r>
    </w:p>
    <w:p w14:paraId="556D2168" w14:textId="77777777" w:rsidR="00AB4E0A" w:rsidRDefault="00AB4E0A" w:rsidP="00AB4E0A">
      <w:pPr>
        <w:numPr>
          <w:ilvl w:val="0"/>
          <w:numId w:val="2"/>
        </w:numPr>
        <w:rPr>
          <w:rFonts w:ascii="Times New Roman" w:hAnsi="Times New Roman" w:cs="Times New Roman"/>
          <w:sz w:val="24"/>
          <w:szCs w:val="24"/>
        </w:rPr>
      </w:pPr>
      <w:r w:rsidRPr="00AB4E0A">
        <w:rPr>
          <w:rFonts w:ascii="Times New Roman" w:hAnsi="Times New Roman" w:cs="Times New Roman"/>
          <w:sz w:val="24"/>
          <w:szCs w:val="24"/>
        </w:rPr>
        <w:t>Repeat to create a second user.</w:t>
      </w:r>
      <w:r w:rsidRPr="00AB4E0A">
        <w:rPr>
          <w:rFonts w:ascii="Times New Roman" w:hAnsi="Times New Roman" w:cs="Times New Roman"/>
          <w:sz w:val="24"/>
          <w:szCs w:val="24"/>
        </w:rPr>
        <w:br/>
        <w:t xml:space="preserve">User creation is essential to define who can access the platform and perform tasks. Each user is later linked to a specific group and assigned roles that determine access </w:t>
      </w:r>
      <w:r w:rsidRPr="00AB4E0A">
        <w:rPr>
          <w:rFonts w:ascii="Times New Roman" w:hAnsi="Times New Roman" w:cs="Times New Roman"/>
          <w:sz w:val="24"/>
          <w:szCs w:val="24"/>
        </w:rPr>
        <w:lastRenderedPageBreak/>
        <w:t>permissions. Properly structured user management ensures accountability and tracking in support workflows.</w:t>
      </w:r>
    </w:p>
    <w:p w14:paraId="2AE5F87F" w14:textId="77777777" w:rsidR="009517E4" w:rsidRDefault="009517E4" w:rsidP="009517E4">
      <w:pPr>
        <w:rPr>
          <w:rFonts w:ascii="Times New Roman" w:hAnsi="Times New Roman" w:cs="Times New Roman"/>
          <w:sz w:val="24"/>
          <w:szCs w:val="24"/>
        </w:rPr>
      </w:pPr>
    </w:p>
    <w:p w14:paraId="56BA13EB"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36F712" wp14:editId="27B132ED">
            <wp:extent cx="5731510" cy="2708564"/>
            <wp:effectExtent l="19050" t="19050" r="21590" b="15875"/>
            <wp:docPr id="21019625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2559" name="Picture 2101962559"/>
                    <pic:cNvPicPr/>
                  </pic:nvPicPr>
                  <pic:blipFill rotWithShape="1">
                    <a:blip r:embed="rId7" cstate="print">
                      <a:extLst>
                        <a:ext uri="{28A0092B-C50C-407E-A947-70E740481C1C}">
                          <a14:useLocalDpi xmlns:a14="http://schemas.microsoft.com/office/drawing/2010/main" val="0"/>
                        </a:ext>
                      </a:extLst>
                    </a:blip>
                    <a:srcRect t="9454" b="6531"/>
                    <a:stretch>
                      <a:fillRect/>
                    </a:stretch>
                  </pic:blipFill>
                  <pic:spPr bwMode="auto">
                    <a:xfrm>
                      <a:off x="0" y="0"/>
                      <a:ext cx="5731510" cy="2708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04A5F5" w14:textId="77777777" w:rsidR="00E42222" w:rsidRDefault="00E42222" w:rsidP="009517E4">
      <w:pPr>
        <w:rPr>
          <w:rFonts w:ascii="Times New Roman" w:hAnsi="Times New Roman" w:cs="Times New Roman"/>
          <w:sz w:val="24"/>
          <w:szCs w:val="24"/>
        </w:rPr>
      </w:pPr>
    </w:p>
    <w:p w14:paraId="0FB4E7C9" w14:textId="77777777" w:rsidR="00E42222" w:rsidRDefault="00E42222" w:rsidP="009517E4">
      <w:pPr>
        <w:rPr>
          <w:rFonts w:ascii="Times New Roman" w:hAnsi="Times New Roman" w:cs="Times New Roman"/>
          <w:sz w:val="24"/>
          <w:szCs w:val="24"/>
        </w:rPr>
      </w:pPr>
    </w:p>
    <w:p w14:paraId="3B9B1522"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B6937" wp14:editId="6F0048E1">
            <wp:extent cx="5731166" cy="2694709"/>
            <wp:effectExtent l="19050" t="19050" r="22225" b="10795"/>
            <wp:docPr id="300093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93095" name="Picture 300093095"/>
                    <pic:cNvPicPr/>
                  </pic:nvPicPr>
                  <pic:blipFill rotWithShape="1">
                    <a:blip r:embed="rId8" cstate="print">
                      <a:extLst>
                        <a:ext uri="{28A0092B-C50C-407E-A947-70E740481C1C}">
                          <a14:useLocalDpi xmlns:a14="http://schemas.microsoft.com/office/drawing/2010/main" val="0"/>
                        </a:ext>
                      </a:extLst>
                    </a:blip>
                    <a:srcRect t="10099" b="6310"/>
                    <a:stretch>
                      <a:fillRect/>
                    </a:stretch>
                  </pic:blipFill>
                  <pic:spPr bwMode="auto">
                    <a:xfrm>
                      <a:off x="0" y="0"/>
                      <a:ext cx="5731510" cy="26948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868F5E"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F8E123" wp14:editId="7EE1F03A">
            <wp:extent cx="5731168" cy="2687782"/>
            <wp:effectExtent l="19050" t="19050" r="22225" b="17780"/>
            <wp:docPr id="17743330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33051" name="Picture 1774333051"/>
                    <pic:cNvPicPr/>
                  </pic:nvPicPr>
                  <pic:blipFill rotWithShape="1">
                    <a:blip r:embed="rId9" cstate="print">
                      <a:extLst>
                        <a:ext uri="{28A0092B-C50C-407E-A947-70E740481C1C}">
                          <a14:useLocalDpi xmlns:a14="http://schemas.microsoft.com/office/drawing/2010/main" val="0"/>
                        </a:ext>
                      </a:extLst>
                    </a:blip>
                    <a:srcRect t="10099" b="6525"/>
                    <a:stretch>
                      <a:fillRect/>
                    </a:stretch>
                  </pic:blipFill>
                  <pic:spPr bwMode="auto">
                    <a:xfrm>
                      <a:off x="0" y="0"/>
                      <a:ext cx="5731510" cy="2687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98B73B" w14:textId="77777777" w:rsidR="009517E4" w:rsidRDefault="009517E4" w:rsidP="009517E4">
      <w:pPr>
        <w:rPr>
          <w:rFonts w:ascii="Times New Roman" w:hAnsi="Times New Roman" w:cs="Times New Roman"/>
          <w:sz w:val="24"/>
          <w:szCs w:val="24"/>
        </w:rPr>
      </w:pPr>
    </w:p>
    <w:p w14:paraId="15BA8DAE" w14:textId="77777777" w:rsidR="00AB4E0A" w:rsidRPr="00AB4E0A" w:rsidRDefault="00AB4E0A" w:rsidP="00AB4E0A">
      <w:pPr>
        <w:ind w:left="720"/>
        <w:rPr>
          <w:rFonts w:ascii="Times New Roman" w:hAnsi="Times New Roman" w:cs="Times New Roman"/>
          <w:sz w:val="24"/>
          <w:szCs w:val="24"/>
        </w:rPr>
      </w:pPr>
    </w:p>
    <w:p w14:paraId="56A77EFA"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2: Create Groups</w:t>
      </w:r>
    </w:p>
    <w:p w14:paraId="72BF21BF"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Groups represent teams that handle specific issue types or business domains.</w:t>
      </w:r>
    </w:p>
    <w:p w14:paraId="297E8FEE"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Navigate to </w:t>
      </w:r>
      <w:r w:rsidRPr="00AB4E0A">
        <w:rPr>
          <w:rFonts w:ascii="Times New Roman" w:hAnsi="Times New Roman" w:cs="Times New Roman"/>
          <w:b/>
          <w:bCs/>
          <w:sz w:val="24"/>
          <w:szCs w:val="24"/>
        </w:rPr>
        <w:t>All → Groups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77645488"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enter group details (e.g., Certificates, Platform).</w:t>
      </w:r>
    </w:p>
    <w:p w14:paraId="5F0BD2A6" w14:textId="77777777" w:rsidR="00AB4E0A" w:rsidRP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create the group.</w:t>
      </w:r>
    </w:p>
    <w:p w14:paraId="639D2436" w14:textId="77777777" w:rsidR="00AB4E0A" w:rsidRDefault="00AB4E0A" w:rsidP="00AB4E0A">
      <w:pPr>
        <w:numPr>
          <w:ilvl w:val="0"/>
          <w:numId w:val="3"/>
        </w:numPr>
        <w:rPr>
          <w:rFonts w:ascii="Times New Roman" w:hAnsi="Times New Roman" w:cs="Times New Roman"/>
          <w:sz w:val="24"/>
          <w:szCs w:val="24"/>
        </w:rPr>
      </w:pPr>
      <w:r w:rsidRPr="00AB4E0A">
        <w:rPr>
          <w:rFonts w:ascii="Times New Roman" w:hAnsi="Times New Roman" w:cs="Times New Roman"/>
          <w:sz w:val="24"/>
          <w:szCs w:val="24"/>
        </w:rPr>
        <w:t>Repeat for the second group.</w:t>
      </w:r>
      <w:r w:rsidRPr="00AB4E0A">
        <w:rPr>
          <w:rFonts w:ascii="Times New Roman" w:hAnsi="Times New Roman" w:cs="Times New Roman"/>
          <w:sz w:val="24"/>
          <w:szCs w:val="24"/>
        </w:rPr>
        <w:br/>
        <w:t>Groups help in efficient collaboration and categorization of tickets. Each group has specific roles, allowing ServiceNow to automate ticket distribution accurately. Clear group creation prevents task duplication and confusion during ticket escalation.</w:t>
      </w:r>
    </w:p>
    <w:p w14:paraId="31FA7619" w14:textId="77777777" w:rsidR="009517E4" w:rsidRDefault="009517E4" w:rsidP="009517E4">
      <w:pPr>
        <w:rPr>
          <w:rFonts w:ascii="Times New Roman" w:hAnsi="Times New Roman" w:cs="Times New Roman"/>
          <w:sz w:val="24"/>
          <w:szCs w:val="24"/>
        </w:rPr>
      </w:pPr>
    </w:p>
    <w:p w14:paraId="151301F0" w14:textId="77777777" w:rsidR="009517E4" w:rsidRDefault="009517E4" w:rsidP="009517E4">
      <w:pPr>
        <w:rPr>
          <w:rFonts w:ascii="Times New Roman" w:hAnsi="Times New Roman" w:cs="Times New Roman"/>
          <w:sz w:val="24"/>
          <w:szCs w:val="24"/>
        </w:rPr>
      </w:pPr>
    </w:p>
    <w:p w14:paraId="153E147B" w14:textId="77777777" w:rsidR="009517E4" w:rsidRDefault="009517E4" w:rsidP="009517E4">
      <w:pPr>
        <w:rPr>
          <w:rFonts w:ascii="Times New Roman" w:hAnsi="Times New Roman" w:cs="Times New Roman"/>
          <w:sz w:val="24"/>
          <w:szCs w:val="24"/>
        </w:rPr>
      </w:pPr>
    </w:p>
    <w:p w14:paraId="09A46052"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4DC2A3" wp14:editId="1B30B405">
            <wp:extent cx="5731283" cy="2694710"/>
            <wp:effectExtent l="19050" t="19050" r="22225" b="10795"/>
            <wp:docPr id="12918968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96862" name="Picture 1291896862"/>
                    <pic:cNvPicPr/>
                  </pic:nvPicPr>
                  <pic:blipFill rotWithShape="1">
                    <a:blip r:embed="rId10" cstate="print">
                      <a:extLst>
                        <a:ext uri="{28A0092B-C50C-407E-A947-70E740481C1C}">
                          <a14:useLocalDpi xmlns:a14="http://schemas.microsoft.com/office/drawing/2010/main" val="0"/>
                        </a:ext>
                      </a:extLst>
                    </a:blip>
                    <a:srcRect t="9885" b="6526"/>
                    <a:stretch>
                      <a:fillRect/>
                    </a:stretch>
                  </pic:blipFill>
                  <pic:spPr bwMode="auto">
                    <a:xfrm>
                      <a:off x="0" y="0"/>
                      <a:ext cx="5731510" cy="269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1AFB0D" w14:textId="77777777" w:rsidR="00E42222" w:rsidRDefault="00E42222" w:rsidP="009517E4">
      <w:pPr>
        <w:rPr>
          <w:rFonts w:ascii="Times New Roman" w:hAnsi="Times New Roman" w:cs="Times New Roman"/>
          <w:sz w:val="24"/>
          <w:szCs w:val="24"/>
        </w:rPr>
      </w:pPr>
    </w:p>
    <w:p w14:paraId="06A7F340" w14:textId="77777777" w:rsidR="00E42222" w:rsidRDefault="00E42222" w:rsidP="009517E4">
      <w:pPr>
        <w:rPr>
          <w:rFonts w:ascii="Times New Roman" w:hAnsi="Times New Roman" w:cs="Times New Roman"/>
          <w:sz w:val="24"/>
          <w:szCs w:val="24"/>
        </w:rPr>
      </w:pPr>
    </w:p>
    <w:p w14:paraId="020FCEA8"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76DE43" wp14:editId="09397DE5">
            <wp:extent cx="5731168" cy="2653145"/>
            <wp:effectExtent l="19050" t="19050" r="22225" b="13970"/>
            <wp:docPr id="7020030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3012" name="Picture 702003012"/>
                    <pic:cNvPicPr/>
                  </pic:nvPicPr>
                  <pic:blipFill rotWithShape="1">
                    <a:blip r:embed="rId11" cstate="print">
                      <a:extLst>
                        <a:ext uri="{28A0092B-C50C-407E-A947-70E740481C1C}">
                          <a14:useLocalDpi xmlns:a14="http://schemas.microsoft.com/office/drawing/2010/main" val="0"/>
                        </a:ext>
                      </a:extLst>
                    </a:blip>
                    <a:srcRect t="10099" b="7599"/>
                    <a:stretch>
                      <a:fillRect/>
                    </a:stretch>
                  </pic:blipFill>
                  <pic:spPr bwMode="auto">
                    <a:xfrm>
                      <a:off x="0" y="0"/>
                      <a:ext cx="5731510" cy="2653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77C498"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9F6D97" wp14:editId="683C2AEC">
            <wp:extent cx="5730512" cy="2659553"/>
            <wp:effectExtent l="19050" t="19050" r="22860" b="26670"/>
            <wp:docPr id="487209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0934" name="Picture 48720934"/>
                    <pic:cNvPicPr/>
                  </pic:nvPicPr>
                  <pic:blipFill rotWithShape="1">
                    <a:blip r:embed="rId12" cstate="print">
                      <a:extLst>
                        <a:ext uri="{28A0092B-C50C-407E-A947-70E740481C1C}">
                          <a14:useLocalDpi xmlns:a14="http://schemas.microsoft.com/office/drawing/2010/main" val="0"/>
                        </a:ext>
                      </a:extLst>
                    </a:blip>
                    <a:srcRect t="10101" b="7390"/>
                    <a:stretch>
                      <a:fillRect/>
                    </a:stretch>
                  </pic:blipFill>
                  <pic:spPr bwMode="auto">
                    <a:xfrm>
                      <a:off x="0" y="0"/>
                      <a:ext cx="5731510" cy="26600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3A55F7" w14:textId="77777777" w:rsidR="00E42222" w:rsidRDefault="00E42222" w:rsidP="009517E4">
      <w:pPr>
        <w:rPr>
          <w:rFonts w:ascii="Times New Roman" w:hAnsi="Times New Roman" w:cs="Times New Roman"/>
          <w:sz w:val="24"/>
          <w:szCs w:val="24"/>
        </w:rPr>
      </w:pPr>
    </w:p>
    <w:p w14:paraId="4C4830F3" w14:textId="77777777" w:rsidR="00E42222" w:rsidRDefault="00E42222" w:rsidP="009517E4">
      <w:pPr>
        <w:rPr>
          <w:rFonts w:ascii="Times New Roman" w:hAnsi="Times New Roman" w:cs="Times New Roman"/>
          <w:sz w:val="24"/>
          <w:szCs w:val="24"/>
        </w:rPr>
      </w:pPr>
    </w:p>
    <w:p w14:paraId="14BDD297"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77D51" wp14:editId="3C9F879C">
            <wp:extent cx="5731052" cy="2694709"/>
            <wp:effectExtent l="19050" t="19050" r="22225" b="10795"/>
            <wp:docPr id="14300614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61491" name="Picture 1430061491"/>
                    <pic:cNvPicPr/>
                  </pic:nvPicPr>
                  <pic:blipFill rotWithShape="1">
                    <a:blip r:embed="rId13" cstate="print">
                      <a:extLst>
                        <a:ext uri="{28A0092B-C50C-407E-A947-70E740481C1C}">
                          <a14:useLocalDpi xmlns:a14="http://schemas.microsoft.com/office/drawing/2010/main" val="0"/>
                        </a:ext>
                      </a:extLst>
                    </a:blip>
                    <a:srcRect t="10314" b="6094"/>
                    <a:stretch>
                      <a:fillRect/>
                    </a:stretch>
                  </pic:blipFill>
                  <pic:spPr bwMode="auto">
                    <a:xfrm>
                      <a:off x="0" y="0"/>
                      <a:ext cx="5731510" cy="2694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44AD64"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F2236D3" wp14:editId="6E9E1D9B">
            <wp:extent cx="5731510" cy="2715491"/>
            <wp:effectExtent l="19050" t="19050" r="21590" b="27940"/>
            <wp:docPr id="2096667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67688" name="Picture 2096667688"/>
                    <pic:cNvPicPr/>
                  </pic:nvPicPr>
                  <pic:blipFill rotWithShape="1">
                    <a:blip r:embed="rId14" cstate="print">
                      <a:extLst>
                        <a:ext uri="{28A0092B-C50C-407E-A947-70E740481C1C}">
                          <a14:useLocalDpi xmlns:a14="http://schemas.microsoft.com/office/drawing/2010/main" val="0"/>
                        </a:ext>
                      </a:extLst>
                    </a:blip>
                    <a:srcRect t="10314" b="5456"/>
                    <a:stretch>
                      <a:fillRect/>
                    </a:stretch>
                  </pic:blipFill>
                  <pic:spPr bwMode="auto">
                    <a:xfrm>
                      <a:off x="0" y="0"/>
                      <a:ext cx="5731510" cy="27154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BCBA8E" w14:textId="77777777" w:rsidR="009517E4" w:rsidRPr="00AB4E0A" w:rsidRDefault="009517E4" w:rsidP="009517E4">
      <w:pPr>
        <w:rPr>
          <w:rFonts w:ascii="Times New Roman" w:hAnsi="Times New Roman" w:cs="Times New Roman"/>
          <w:sz w:val="24"/>
          <w:szCs w:val="24"/>
        </w:rPr>
      </w:pPr>
    </w:p>
    <w:p w14:paraId="13789C5B" w14:textId="77777777" w:rsidR="009517E4" w:rsidRDefault="009517E4" w:rsidP="009517E4">
      <w:pPr>
        <w:rPr>
          <w:rFonts w:ascii="Times New Roman" w:hAnsi="Times New Roman" w:cs="Times New Roman"/>
          <w:sz w:val="24"/>
          <w:szCs w:val="24"/>
        </w:rPr>
      </w:pPr>
    </w:p>
    <w:p w14:paraId="35751D25" w14:textId="77777777" w:rsidR="00AB4E0A" w:rsidRPr="00AB4E0A" w:rsidRDefault="00AB4E0A" w:rsidP="00AB4E0A">
      <w:pPr>
        <w:rPr>
          <w:rFonts w:ascii="Times New Roman" w:hAnsi="Times New Roman" w:cs="Times New Roman"/>
          <w:sz w:val="24"/>
          <w:szCs w:val="24"/>
        </w:rPr>
      </w:pPr>
    </w:p>
    <w:p w14:paraId="1E8319C4"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3: Create Roles</w:t>
      </w:r>
    </w:p>
    <w:p w14:paraId="26802821"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Roles define permission levels and determine what a user or group can access or modify.</w:t>
      </w:r>
    </w:p>
    <w:p w14:paraId="1D904F1C"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Go to </w:t>
      </w:r>
      <w:r w:rsidRPr="00AB4E0A">
        <w:rPr>
          <w:rFonts w:ascii="Times New Roman" w:hAnsi="Times New Roman" w:cs="Times New Roman"/>
          <w:b/>
          <w:bCs/>
          <w:sz w:val="24"/>
          <w:szCs w:val="24"/>
        </w:rPr>
        <w:t>All → Roles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Security</w:t>
      </w:r>
      <w:r w:rsidRPr="00AB4E0A">
        <w:rPr>
          <w:rFonts w:ascii="Times New Roman" w:hAnsi="Times New Roman" w:cs="Times New Roman"/>
          <w:sz w:val="24"/>
          <w:szCs w:val="24"/>
        </w:rPr>
        <w:t>.</w:t>
      </w:r>
    </w:p>
    <w:p w14:paraId="4437A5D6"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define roles such as </w:t>
      </w:r>
      <w:proofErr w:type="spellStart"/>
      <w:r w:rsidRPr="00AB4E0A">
        <w:rPr>
          <w:rFonts w:ascii="Times New Roman" w:hAnsi="Times New Roman" w:cs="Times New Roman"/>
          <w:i/>
          <w:iCs/>
          <w:sz w:val="24"/>
          <w:szCs w:val="24"/>
        </w:rPr>
        <w:t>Certificate_Role</w:t>
      </w:r>
      <w:proofErr w:type="spellEnd"/>
      <w:r w:rsidRPr="00AB4E0A">
        <w:rPr>
          <w:rFonts w:ascii="Times New Roman" w:hAnsi="Times New Roman" w:cs="Times New Roman"/>
          <w:sz w:val="24"/>
          <w:szCs w:val="24"/>
        </w:rPr>
        <w:t xml:space="preserve"> and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t>.</w:t>
      </w:r>
    </w:p>
    <w:p w14:paraId="25E1D338" w14:textId="77777777" w:rsidR="00AB4E0A" w:rsidRP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after filling details.</w:t>
      </w:r>
    </w:p>
    <w:p w14:paraId="6370C1F7" w14:textId="77777777" w:rsidR="00AB4E0A" w:rsidRDefault="00AB4E0A" w:rsidP="00AB4E0A">
      <w:pPr>
        <w:numPr>
          <w:ilvl w:val="0"/>
          <w:numId w:val="4"/>
        </w:numPr>
        <w:rPr>
          <w:rFonts w:ascii="Times New Roman" w:hAnsi="Times New Roman" w:cs="Times New Roman"/>
          <w:sz w:val="24"/>
          <w:szCs w:val="24"/>
        </w:rPr>
      </w:pPr>
      <w:r w:rsidRPr="00AB4E0A">
        <w:rPr>
          <w:rFonts w:ascii="Times New Roman" w:hAnsi="Times New Roman" w:cs="Times New Roman"/>
          <w:sz w:val="24"/>
          <w:szCs w:val="24"/>
        </w:rPr>
        <w:t>These roles will later be mapped to users and groups.</w:t>
      </w:r>
      <w:r w:rsidRPr="00AB4E0A">
        <w:rPr>
          <w:rFonts w:ascii="Times New Roman" w:hAnsi="Times New Roman" w:cs="Times New Roman"/>
          <w:sz w:val="24"/>
          <w:szCs w:val="24"/>
        </w:rPr>
        <w:br/>
        <w:t>Proper role assignment strengthens security by enforcing least-privilege principles. It ensures that each team only accesses tickets relevant to their responsibilities, improving data confidentiality and workflow control.</w:t>
      </w:r>
    </w:p>
    <w:p w14:paraId="1FE17940" w14:textId="77777777" w:rsidR="009517E4" w:rsidRDefault="009517E4" w:rsidP="009517E4">
      <w:pPr>
        <w:rPr>
          <w:rFonts w:ascii="Times New Roman" w:hAnsi="Times New Roman" w:cs="Times New Roman"/>
          <w:sz w:val="24"/>
          <w:szCs w:val="24"/>
        </w:rPr>
      </w:pPr>
    </w:p>
    <w:p w14:paraId="1483F5DB"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A46F9E" wp14:editId="705AF296">
            <wp:extent cx="5731396" cy="2701636"/>
            <wp:effectExtent l="19050" t="19050" r="22225" b="22860"/>
            <wp:docPr id="3763653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65340" name="Picture 376365340"/>
                    <pic:cNvPicPr/>
                  </pic:nvPicPr>
                  <pic:blipFill rotWithShape="1">
                    <a:blip r:embed="rId15" cstate="print">
                      <a:extLst>
                        <a:ext uri="{28A0092B-C50C-407E-A947-70E740481C1C}">
                          <a14:useLocalDpi xmlns:a14="http://schemas.microsoft.com/office/drawing/2010/main" val="0"/>
                        </a:ext>
                      </a:extLst>
                    </a:blip>
                    <a:srcRect t="9669" b="6529"/>
                    <a:stretch>
                      <a:fillRect/>
                    </a:stretch>
                  </pic:blipFill>
                  <pic:spPr bwMode="auto">
                    <a:xfrm>
                      <a:off x="0" y="0"/>
                      <a:ext cx="5731510" cy="27016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4BD09E" w14:textId="77777777" w:rsidR="00E42222" w:rsidRDefault="00E42222" w:rsidP="009517E4">
      <w:pPr>
        <w:rPr>
          <w:rFonts w:ascii="Times New Roman" w:hAnsi="Times New Roman" w:cs="Times New Roman"/>
          <w:sz w:val="24"/>
          <w:szCs w:val="24"/>
        </w:rPr>
      </w:pPr>
    </w:p>
    <w:p w14:paraId="4F33488E" w14:textId="77777777" w:rsidR="00E42222" w:rsidRDefault="00E42222" w:rsidP="009517E4">
      <w:pPr>
        <w:rPr>
          <w:rFonts w:ascii="Times New Roman" w:hAnsi="Times New Roman" w:cs="Times New Roman"/>
          <w:sz w:val="24"/>
          <w:szCs w:val="24"/>
        </w:rPr>
      </w:pPr>
    </w:p>
    <w:p w14:paraId="257B9CE4"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195DCC" wp14:editId="24305E50">
            <wp:extent cx="5730400" cy="2659496"/>
            <wp:effectExtent l="19050" t="19050" r="22860" b="26670"/>
            <wp:docPr id="5916976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7611" name="Picture 591697611"/>
                    <pic:cNvPicPr/>
                  </pic:nvPicPr>
                  <pic:blipFill rotWithShape="1">
                    <a:blip r:embed="rId16" cstate="print">
                      <a:extLst>
                        <a:ext uri="{28A0092B-C50C-407E-A947-70E740481C1C}">
                          <a14:useLocalDpi xmlns:a14="http://schemas.microsoft.com/office/drawing/2010/main" val="0"/>
                        </a:ext>
                      </a:extLst>
                    </a:blip>
                    <a:srcRect t="9887" b="7604"/>
                    <a:stretch>
                      <a:fillRect/>
                    </a:stretch>
                  </pic:blipFill>
                  <pic:spPr bwMode="auto">
                    <a:xfrm>
                      <a:off x="0" y="0"/>
                      <a:ext cx="5731510" cy="26600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3E9180"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9ED8A2" wp14:editId="5EE9BA2F">
            <wp:extent cx="5731168" cy="2694709"/>
            <wp:effectExtent l="19050" t="19050" r="22225" b="10795"/>
            <wp:docPr id="16156626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62616" name="Picture 1615662616"/>
                    <pic:cNvPicPr/>
                  </pic:nvPicPr>
                  <pic:blipFill rotWithShape="1">
                    <a:blip r:embed="rId17" cstate="print">
                      <a:extLst>
                        <a:ext uri="{28A0092B-C50C-407E-A947-70E740481C1C}">
                          <a14:useLocalDpi xmlns:a14="http://schemas.microsoft.com/office/drawing/2010/main" val="0"/>
                        </a:ext>
                      </a:extLst>
                    </a:blip>
                    <a:srcRect t="10099" b="6310"/>
                    <a:stretch>
                      <a:fillRect/>
                    </a:stretch>
                  </pic:blipFill>
                  <pic:spPr bwMode="auto">
                    <a:xfrm>
                      <a:off x="0" y="0"/>
                      <a:ext cx="5731510" cy="26948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89DC8D" w14:textId="77777777" w:rsidR="009517E4" w:rsidRDefault="009517E4" w:rsidP="009517E4">
      <w:pPr>
        <w:rPr>
          <w:rFonts w:ascii="Times New Roman" w:hAnsi="Times New Roman" w:cs="Times New Roman"/>
          <w:sz w:val="24"/>
          <w:szCs w:val="24"/>
        </w:rPr>
      </w:pPr>
    </w:p>
    <w:p w14:paraId="05609799"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987650" wp14:editId="3EFFC1B7">
            <wp:extent cx="5731281" cy="2701636"/>
            <wp:effectExtent l="19050" t="19050" r="22225" b="22860"/>
            <wp:docPr id="15082568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56800" name="Picture 1508256800"/>
                    <pic:cNvPicPr/>
                  </pic:nvPicPr>
                  <pic:blipFill rotWithShape="1">
                    <a:blip r:embed="rId18" cstate="print">
                      <a:extLst>
                        <a:ext uri="{28A0092B-C50C-407E-A947-70E740481C1C}">
                          <a14:useLocalDpi xmlns:a14="http://schemas.microsoft.com/office/drawing/2010/main" val="0"/>
                        </a:ext>
                      </a:extLst>
                    </a:blip>
                    <a:srcRect t="9884" b="6312"/>
                    <a:stretch>
                      <a:fillRect/>
                    </a:stretch>
                  </pic:blipFill>
                  <pic:spPr bwMode="auto">
                    <a:xfrm>
                      <a:off x="0" y="0"/>
                      <a:ext cx="5731510" cy="2701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A30859" w14:textId="77777777" w:rsidR="009517E4" w:rsidRDefault="009517E4" w:rsidP="009517E4">
      <w:pPr>
        <w:rPr>
          <w:rFonts w:ascii="Times New Roman" w:hAnsi="Times New Roman" w:cs="Times New Roman"/>
          <w:sz w:val="24"/>
          <w:szCs w:val="24"/>
        </w:rPr>
      </w:pPr>
    </w:p>
    <w:p w14:paraId="5D0BFEE4" w14:textId="77777777" w:rsidR="001572B8" w:rsidRPr="00AB4E0A" w:rsidRDefault="001572B8" w:rsidP="001572B8">
      <w:pPr>
        <w:rPr>
          <w:rFonts w:ascii="Times New Roman" w:hAnsi="Times New Roman" w:cs="Times New Roman"/>
          <w:sz w:val="24"/>
          <w:szCs w:val="24"/>
        </w:rPr>
      </w:pPr>
    </w:p>
    <w:p w14:paraId="77CE0A87"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4: Create a Table</w:t>
      </w:r>
    </w:p>
    <w:p w14:paraId="3676C92A"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Go to </w:t>
      </w:r>
      <w:r w:rsidRPr="00AB4E0A">
        <w:rPr>
          <w:rFonts w:ascii="Times New Roman" w:hAnsi="Times New Roman" w:cs="Times New Roman"/>
          <w:b/>
          <w:bCs/>
          <w:sz w:val="24"/>
          <w:szCs w:val="24"/>
        </w:rPr>
        <w:t>All → Tables</w:t>
      </w:r>
      <w:r w:rsidRPr="00AB4E0A">
        <w:rPr>
          <w:rFonts w:ascii="Times New Roman" w:hAnsi="Times New Roman" w:cs="Times New Roman"/>
          <w:sz w:val="24"/>
          <w:szCs w:val="24"/>
        </w:rPr>
        <w:t xml:space="preserve"> under </w:t>
      </w:r>
      <w:r w:rsidRPr="00AB4E0A">
        <w:rPr>
          <w:rFonts w:ascii="Times New Roman" w:hAnsi="Times New Roman" w:cs="Times New Roman"/>
          <w:i/>
          <w:iCs/>
          <w:sz w:val="24"/>
          <w:szCs w:val="24"/>
        </w:rPr>
        <w:t>System Definition</w:t>
      </w:r>
      <w:r w:rsidRPr="00AB4E0A">
        <w:rPr>
          <w:rFonts w:ascii="Times New Roman" w:hAnsi="Times New Roman" w:cs="Times New Roman"/>
          <w:sz w:val="24"/>
          <w:szCs w:val="24"/>
        </w:rPr>
        <w:t>.</w:t>
      </w:r>
    </w:p>
    <w:p w14:paraId="06102E4C"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New</w:t>
      </w:r>
      <w:r w:rsidRPr="00AB4E0A">
        <w:rPr>
          <w:rFonts w:ascii="Times New Roman" w:hAnsi="Times New Roman" w:cs="Times New Roman"/>
          <w:sz w:val="24"/>
          <w:szCs w:val="24"/>
        </w:rPr>
        <w:t xml:space="preserve"> and provide:</w:t>
      </w:r>
    </w:p>
    <w:p w14:paraId="35CCCB83"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Label:</w:t>
      </w:r>
      <w:r w:rsidRPr="00AB4E0A">
        <w:rPr>
          <w:rFonts w:ascii="Times New Roman" w:hAnsi="Times New Roman" w:cs="Times New Roman"/>
          <w:sz w:val="24"/>
          <w:szCs w:val="24"/>
        </w:rPr>
        <w:t xml:space="preserve"> Operations Related</w:t>
      </w:r>
    </w:p>
    <w:p w14:paraId="0CA83962"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Create Module &amp; Create Mobile Module:</w:t>
      </w:r>
      <w:r w:rsidRPr="00AB4E0A">
        <w:rPr>
          <w:rFonts w:ascii="Times New Roman" w:hAnsi="Times New Roman" w:cs="Times New Roman"/>
          <w:sz w:val="24"/>
          <w:szCs w:val="24"/>
        </w:rPr>
        <w:t xml:space="preserve"> Checked</w:t>
      </w:r>
    </w:p>
    <w:p w14:paraId="2CAE2172"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b/>
          <w:bCs/>
          <w:sz w:val="24"/>
          <w:szCs w:val="24"/>
        </w:rPr>
        <w:t>New Menu Name:</w:t>
      </w:r>
      <w:r w:rsidRPr="00AB4E0A">
        <w:rPr>
          <w:rFonts w:ascii="Times New Roman" w:hAnsi="Times New Roman" w:cs="Times New Roman"/>
          <w:sz w:val="24"/>
          <w:szCs w:val="24"/>
        </w:rPr>
        <w:t xml:space="preserve"> Operations Related</w:t>
      </w:r>
    </w:p>
    <w:p w14:paraId="2F45D8C6"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Define columns for:</w:t>
      </w:r>
    </w:p>
    <w:p w14:paraId="2599ECE9"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Issue</w:t>
      </w:r>
    </w:p>
    <w:p w14:paraId="1D227D57"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lastRenderedPageBreak/>
        <w:t>Description</w:t>
      </w:r>
    </w:p>
    <w:p w14:paraId="4F2F2C26"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Assigned to Group</w:t>
      </w:r>
    </w:p>
    <w:p w14:paraId="5FBD9AD3"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Status</w:t>
      </w:r>
    </w:p>
    <w:p w14:paraId="07E97582"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Click </w:t>
      </w:r>
      <w:r w:rsidRPr="00AB4E0A">
        <w:rPr>
          <w:rFonts w:ascii="Times New Roman" w:hAnsi="Times New Roman" w:cs="Times New Roman"/>
          <w:b/>
          <w:bCs/>
          <w:sz w:val="24"/>
          <w:szCs w:val="24"/>
        </w:rPr>
        <w:t>Submit</w:t>
      </w:r>
      <w:r w:rsidRPr="00AB4E0A">
        <w:rPr>
          <w:rFonts w:ascii="Times New Roman" w:hAnsi="Times New Roman" w:cs="Times New Roman"/>
          <w:sz w:val="24"/>
          <w:szCs w:val="24"/>
        </w:rPr>
        <w:t xml:space="preserve"> to create the table.</w:t>
      </w:r>
    </w:p>
    <w:p w14:paraId="224DC270" w14:textId="77777777" w:rsidR="00AB4E0A" w:rsidRPr="00AB4E0A" w:rsidRDefault="00AB4E0A" w:rsidP="00AB4E0A">
      <w:pPr>
        <w:numPr>
          <w:ilvl w:val="0"/>
          <w:numId w:val="5"/>
        </w:numPr>
        <w:rPr>
          <w:rFonts w:ascii="Times New Roman" w:hAnsi="Times New Roman" w:cs="Times New Roman"/>
          <w:sz w:val="24"/>
          <w:szCs w:val="24"/>
        </w:rPr>
      </w:pPr>
      <w:r w:rsidRPr="00AB4E0A">
        <w:rPr>
          <w:rFonts w:ascii="Times New Roman" w:hAnsi="Times New Roman" w:cs="Times New Roman"/>
          <w:sz w:val="24"/>
          <w:szCs w:val="24"/>
        </w:rPr>
        <w:t xml:space="preserve">Add </w:t>
      </w:r>
      <w:r w:rsidRPr="00AB4E0A">
        <w:rPr>
          <w:rFonts w:ascii="Times New Roman" w:hAnsi="Times New Roman" w:cs="Times New Roman"/>
          <w:b/>
          <w:bCs/>
          <w:sz w:val="24"/>
          <w:szCs w:val="24"/>
        </w:rPr>
        <w:t>choice options</w:t>
      </w:r>
      <w:r w:rsidRPr="00AB4E0A">
        <w:rPr>
          <w:rFonts w:ascii="Times New Roman" w:hAnsi="Times New Roman" w:cs="Times New Roman"/>
          <w:sz w:val="24"/>
          <w:szCs w:val="24"/>
        </w:rPr>
        <w:t xml:space="preserve"> for the </w:t>
      </w:r>
      <w:r w:rsidRPr="00AB4E0A">
        <w:rPr>
          <w:rFonts w:ascii="Times New Roman" w:hAnsi="Times New Roman" w:cs="Times New Roman"/>
          <w:i/>
          <w:iCs/>
          <w:sz w:val="24"/>
          <w:szCs w:val="24"/>
        </w:rPr>
        <w:t>Issue</w:t>
      </w:r>
      <w:r w:rsidRPr="00AB4E0A">
        <w:rPr>
          <w:rFonts w:ascii="Times New Roman" w:hAnsi="Times New Roman" w:cs="Times New Roman"/>
          <w:sz w:val="24"/>
          <w:szCs w:val="24"/>
        </w:rPr>
        <w:t xml:space="preserve"> field via Form Design:</w:t>
      </w:r>
    </w:p>
    <w:p w14:paraId="1C28FDBC"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Unable to login to platform</w:t>
      </w:r>
    </w:p>
    <w:p w14:paraId="6B9ACDDE"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404 error</w:t>
      </w:r>
    </w:p>
    <w:p w14:paraId="2CD89CCF" w14:textId="77777777" w:rsidR="00AB4E0A" w:rsidRP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Regarding certificates</w:t>
      </w:r>
    </w:p>
    <w:p w14:paraId="0D047F0E" w14:textId="77777777" w:rsidR="00AB4E0A" w:rsidRDefault="00AB4E0A" w:rsidP="00AB4E0A">
      <w:pPr>
        <w:numPr>
          <w:ilvl w:val="1"/>
          <w:numId w:val="5"/>
        </w:numPr>
        <w:rPr>
          <w:rFonts w:ascii="Times New Roman" w:hAnsi="Times New Roman" w:cs="Times New Roman"/>
          <w:sz w:val="24"/>
          <w:szCs w:val="24"/>
        </w:rPr>
      </w:pPr>
      <w:r w:rsidRPr="00AB4E0A">
        <w:rPr>
          <w:rFonts w:ascii="Times New Roman" w:hAnsi="Times New Roman" w:cs="Times New Roman"/>
          <w:sz w:val="24"/>
          <w:szCs w:val="24"/>
        </w:rPr>
        <w:t>Regarding user expired</w:t>
      </w:r>
      <w:r w:rsidRPr="00AB4E0A">
        <w:rPr>
          <w:rFonts w:ascii="Times New Roman" w:hAnsi="Times New Roman" w:cs="Times New Roman"/>
          <w:sz w:val="24"/>
          <w:szCs w:val="24"/>
        </w:rPr>
        <w:br/>
        <w:t>The custom table forms the backbone of the automation. It captures all necessary information for routing and helps ensure uniform data entry for consistent processing.</w:t>
      </w:r>
    </w:p>
    <w:p w14:paraId="14D2B804" w14:textId="77777777" w:rsidR="009517E4" w:rsidRDefault="009517E4" w:rsidP="009517E4">
      <w:pPr>
        <w:rPr>
          <w:rFonts w:ascii="Times New Roman" w:hAnsi="Times New Roman" w:cs="Times New Roman"/>
          <w:sz w:val="24"/>
          <w:szCs w:val="24"/>
        </w:rPr>
      </w:pPr>
    </w:p>
    <w:p w14:paraId="10513887"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83863" wp14:editId="5E48300A">
            <wp:extent cx="5731072" cy="2694479"/>
            <wp:effectExtent l="19050" t="19050" r="22225" b="10795"/>
            <wp:docPr id="13517830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3081" name="Picture 1351783081"/>
                    <pic:cNvPicPr/>
                  </pic:nvPicPr>
                  <pic:blipFill rotWithShape="1">
                    <a:blip r:embed="rId19" cstate="print">
                      <a:extLst>
                        <a:ext uri="{28A0092B-C50C-407E-A947-70E740481C1C}">
                          <a14:useLocalDpi xmlns:a14="http://schemas.microsoft.com/office/drawing/2010/main" val="0"/>
                        </a:ext>
                      </a:extLst>
                    </a:blip>
                    <a:srcRect t="10099" b="6316"/>
                    <a:stretch>
                      <a:fillRect/>
                    </a:stretch>
                  </pic:blipFill>
                  <pic:spPr bwMode="auto">
                    <a:xfrm>
                      <a:off x="0" y="0"/>
                      <a:ext cx="5731510" cy="26946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A5508" w14:textId="77777777" w:rsidR="009517E4" w:rsidRDefault="009517E4" w:rsidP="009517E4">
      <w:pPr>
        <w:rPr>
          <w:rFonts w:ascii="Times New Roman" w:hAnsi="Times New Roman" w:cs="Times New Roman"/>
          <w:sz w:val="24"/>
          <w:szCs w:val="24"/>
        </w:rPr>
      </w:pPr>
    </w:p>
    <w:p w14:paraId="16F25309" w14:textId="77777777" w:rsidR="009517E4" w:rsidRDefault="009517E4" w:rsidP="009517E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67D610" wp14:editId="348BE2E7">
            <wp:extent cx="5731510" cy="2736273"/>
            <wp:effectExtent l="19050" t="19050" r="21590" b="26035"/>
            <wp:docPr id="19783923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92389" name="Picture 1978392389"/>
                    <pic:cNvPicPr/>
                  </pic:nvPicPr>
                  <pic:blipFill rotWithShape="1">
                    <a:blip r:embed="rId20" cstate="print">
                      <a:extLst>
                        <a:ext uri="{28A0092B-C50C-407E-A947-70E740481C1C}">
                          <a14:useLocalDpi xmlns:a14="http://schemas.microsoft.com/office/drawing/2010/main" val="0"/>
                        </a:ext>
                      </a:extLst>
                    </a:blip>
                    <a:srcRect t="9455" b="5671"/>
                    <a:stretch>
                      <a:fillRect/>
                    </a:stretch>
                  </pic:blipFill>
                  <pic:spPr bwMode="auto">
                    <a:xfrm>
                      <a:off x="0" y="0"/>
                      <a:ext cx="5731510" cy="27362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327222" w14:textId="77777777" w:rsidR="009517E4" w:rsidRDefault="009517E4" w:rsidP="009517E4">
      <w:pPr>
        <w:rPr>
          <w:rFonts w:ascii="Times New Roman" w:hAnsi="Times New Roman" w:cs="Times New Roman"/>
          <w:sz w:val="24"/>
          <w:szCs w:val="24"/>
        </w:rPr>
      </w:pPr>
    </w:p>
    <w:p w14:paraId="6252E1D1" w14:textId="77777777" w:rsidR="001572B8" w:rsidRPr="00AB4E0A" w:rsidRDefault="001572B8" w:rsidP="001572B8">
      <w:pPr>
        <w:rPr>
          <w:rFonts w:ascii="Times New Roman" w:hAnsi="Times New Roman" w:cs="Times New Roman"/>
          <w:sz w:val="24"/>
          <w:szCs w:val="24"/>
        </w:rPr>
      </w:pPr>
    </w:p>
    <w:p w14:paraId="008AE500"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5 &amp; 6: Assign Roles and Users to Groups</w:t>
      </w:r>
    </w:p>
    <w:p w14:paraId="6B7FEB38"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Assigning users and roles establishes team-level responsibilities.</w:t>
      </w:r>
    </w:p>
    <w:p w14:paraId="256FA25B" w14:textId="77777777" w:rsidR="00AB4E0A" w:rsidRPr="00AB4E0A" w:rsidRDefault="00AB4E0A" w:rsidP="00AB4E0A">
      <w:pPr>
        <w:numPr>
          <w:ilvl w:val="0"/>
          <w:numId w:val="6"/>
        </w:numPr>
        <w:rPr>
          <w:rFonts w:ascii="Times New Roman" w:hAnsi="Times New Roman" w:cs="Times New Roman"/>
          <w:sz w:val="24"/>
          <w:szCs w:val="24"/>
        </w:rPr>
      </w:pPr>
      <w:r w:rsidRPr="00AB4E0A">
        <w:rPr>
          <w:rFonts w:ascii="Times New Roman" w:hAnsi="Times New Roman" w:cs="Times New Roman"/>
          <w:sz w:val="24"/>
          <w:szCs w:val="24"/>
        </w:rPr>
        <w:t xml:space="preserve">Certificate Group → User: </w:t>
      </w:r>
      <w:r w:rsidRPr="00AB4E0A">
        <w:rPr>
          <w:rFonts w:ascii="Times New Roman" w:hAnsi="Times New Roman" w:cs="Times New Roman"/>
          <w:i/>
          <w:iCs/>
          <w:sz w:val="24"/>
          <w:szCs w:val="24"/>
        </w:rPr>
        <w:t>Katherine Pierce</w:t>
      </w:r>
      <w:r w:rsidRPr="00AB4E0A">
        <w:rPr>
          <w:rFonts w:ascii="Times New Roman" w:hAnsi="Times New Roman" w:cs="Times New Roman"/>
          <w:sz w:val="24"/>
          <w:szCs w:val="24"/>
        </w:rPr>
        <w:t xml:space="preserve">, Role: </w:t>
      </w:r>
      <w:proofErr w:type="spellStart"/>
      <w:r w:rsidRPr="00AB4E0A">
        <w:rPr>
          <w:rFonts w:ascii="Times New Roman" w:hAnsi="Times New Roman" w:cs="Times New Roman"/>
          <w:i/>
          <w:iCs/>
          <w:sz w:val="24"/>
          <w:szCs w:val="24"/>
        </w:rPr>
        <w:t>Certification_Role</w:t>
      </w:r>
      <w:proofErr w:type="spellEnd"/>
    </w:p>
    <w:p w14:paraId="46B4485D" w14:textId="77777777" w:rsidR="00AB4E0A" w:rsidRDefault="00AB4E0A" w:rsidP="00AB4E0A">
      <w:pPr>
        <w:numPr>
          <w:ilvl w:val="0"/>
          <w:numId w:val="6"/>
        </w:numPr>
        <w:rPr>
          <w:rFonts w:ascii="Times New Roman" w:hAnsi="Times New Roman" w:cs="Times New Roman"/>
          <w:sz w:val="24"/>
          <w:szCs w:val="24"/>
        </w:rPr>
      </w:pPr>
      <w:r w:rsidRPr="00AB4E0A">
        <w:rPr>
          <w:rFonts w:ascii="Times New Roman" w:hAnsi="Times New Roman" w:cs="Times New Roman"/>
          <w:sz w:val="24"/>
          <w:szCs w:val="24"/>
        </w:rPr>
        <w:t xml:space="preserve">Platform Group → User: </w:t>
      </w:r>
      <w:r w:rsidRPr="00AB4E0A">
        <w:rPr>
          <w:rFonts w:ascii="Times New Roman" w:hAnsi="Times New Roman" w:cs="Times New Roman"/>
          <w:i/>
          <w:iCs/>
          <w:sz w:val="24"/>
          <w:szCs w:val="24"/>
        </w:rPr>
        <w:t>Manne Niranjan</w:t>
      </w:r>
      <w:r w:rsidRPr="00AB4E0A">
        <w:rPr>
          <w:rFonts w:ascii="Times New Roman" w:hAnsi="Times New Roman" w:cs="Times New Roman"/>
          <w:sz w:val="24"/>
          <w:szCs w:val="24"/>
        </w:rPr>
        <w:t xml:space="preserve">, Role: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br/>
        <w:t>This mapping ensures that only authorized members of each group handle tickets relevant to their domain. It improves accountability and system security by creating a structured access hierarchy.</w:t>
      </w:r>
    </w:p>
    <w:p w14:paraId="15FBE300" w14:textId="77777777" w:rsidR="003E11FE" w:rsidRDefault="003E11FE" w:rsidP="003E11FE">
      <w:pPr>
        <w:rPr>
          <w:rFonts w:ascii="Times New Roman" w:hAnsi="Times New Roman" w:cs="Times New Roman"/>
          <w:sz w:val="24"/>
          <w:szCs w:val="24"/>
        </w:rPr>
      </w:pPr>
    </w:p>
    <w:p w14:paraId="79B94459"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04683E" wp14:editId="51200444">
            <wp:extent cx="5731281" cy="2701636"/>
            <wp:effectExtent l="19050" t="19050" r="22225" b="22860"/>
            <wp:docPr id="14569013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1388" name="Picture 1456901388"/>
                    <pic:cNvPicPr/>
                  </pic:nvPicPr>
                  <pic:blipFill rotWithShape="1">
                    <a:blip r:embed="rId21" cstate="print">
                      <a:extLst>
                        <a:ext uri="{28A0092B-C50C-407E-A947-70E740481C1C}">
                          <a14:useLocalDpi xmlns:a14="http://schemas.microsoft.com/office/drawing/2010/main" val="0"/>
                        </a:ext>
                      </a:extLst>
                    </a:blip>
                    <a:srcRect t="9884" b="6312"/>
                    <a:stretch>
                      <a:fillRect/>
                    </a:stretch>
                  </pic:blipFill>
                  <pic:spPr bwMode="auto">
                    <a:xfrm>
                      <a:off x="0" y="0"/>
                      <a:ext cx="5731510" cy="2701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A2B0BC" w14:textId="77777777" w:rsidR="003E11FE" w:rsidRDefault="003E11FE" w:rsidP="003E11FE">
      <w:pPr>
        <w:rPr>
          <w:rFonts w:ascii="Times New Roman" w:hAnsi="Times New Roman" w:cs="Times New Roman"/>
          <w:sz w:val="24"/>
          <w:szCs w:val="24"/>
        </w:rPr>
      </w:pPr>
    </w:p>
    <w:p w14:paraId="5380031E"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50745A" wp14:editId="2D8C7DC2">
            <wp:extent cx="5731401" cy="2708506"/>
            <wp:effectExtent l="19050" t="19050" r="22225" b="15875"/>
            <wp:docPr id="15501030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03026" name="Picture 1550103026"/>
                    <pic:cNvPicPr/>
                  </pic:nvPicPr>
                  <pic:blipFill rotWithShape="1">
                    <a:blip r:embed="rId22" cstate="print">
                      <a:extLst>
                        <a:ext uri="{28A0092B-C50C-407E-A947-70E740481C1C}">
                          <a14:useLocalDpi xmlns:a14="http://schemas.microsoft.com/office/drawing/2010/main" val="0"/>
                        </a:ext>
                      </a:extLst>
                    </a:blip>
                    <a:srcRect t="10314" b="5671"/>
                    <a:stretch>
                      <a:fillRect/>
                    </a:stretch>
                  </pic:blipFill>
                  <pic:spPr bwMode="auto">
                    <a:xfrm>
                      <a:off x="0" y="0"/>
                      <a:ext cx="5731510" cy="27085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BB6FB4" w14:textId="77777777" w:rsidR="003E11FE" w:rsidRDefault="003E11FE" w:rsidP="003E11FE">
      <w:pPr>
        <w:rPr>
          <w:rFonts w:ascii="Times New Roman" w:hAnsi="Times New Roman" w:cs="Times New Roman"/>
          <w:sz w:val="24"/>
          <w:szCs w:val="24"/>
        </w:rPr>
      </w:pPr>
    </w:p>
    <w:p w14:paraId="4B1AD520" w14:textId="77777777" w:rsidR="001572B8" w:rsidRPr="00AB4E0A" w:rsidRDefault="001572B8" w:rsidP="001572B8">
      <w:pPr>
        <w:rPr>
          <w:rFonts w:ascii="Times New Roman" w:hAnsi="Times New Roman" w:cs="Times New Roman"/>
          <w:sz w:val="24"/>
          <w:szCs w:val="24"/>
        </w:rPr>
      </w:pPr>
    </w:p>
    <w:p w14:paraId="0D48E05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7: Assign Roles to Table</w:t>
      </w:r>
    </w:p>
    <w:p w14:paraId="3FD256AC"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Adding role-based access to the Operations Related table ensures that sensitive data can only be viewed or modified by authorized users.</w:t>
      </w:r>
      <w:r w:rsidRPr="00AB4E0A">
        <w:rPr>
          <w:rFonts w:ascii="Times New Roman" w:hAnsi="Times New Roman" w:cs="Times New Roman"/>
          <w:sz w:val="24"/>
          <w:szCs w:val="24"/>
        </w:rPr>
        <w:br/>
        <w:t xml:space="preserve">By applying </w:t>
      </w:r>
      <w:proofErr w:type="spellStart"/>
      <w:r w:rsidRPr="00AB4E0A">
        <w:rPr>
          <w:rFonts w:ascii="Times New Roman" w:hAnsi="Times New Roman" w:cs="Times New Roman"/>
          <w:i/>
          <w:iCs/>
          <w:sz w:val="24"/>
          <w:szCs w:val="24"/>
        </w:rPr>
        <w:t>Platform_Role</w:t>
      </w:r>
      <w:proofErr w:type="spellEnd"/>
      <w:r w:rsidRPr="00AB4E0A">
        <w:rPr>
          <w:rFonts w:ascii="Times New Roman" w:hAnsi="Times New Roman" w:cs="Times New Roman"/>
          <w:sz w:val="24"/>
          <w:szCs w:val="24"/>
        </w:rPr>
        <w:t xml:space="preserve"> and </w:t>
      </w:r>
      <w:proofErr w:type="spellStart"/>
      <w:r w:rsidRPr="00AB4E0A">
        <w:rPr>
          <w:rFonts w:ascii="Times New Roman" w:hAnsi="Times New Roman" w:cs="Times New Roman"/>
          <w:i/>
          <w:iCs/>
          <w:sz w:val="24"/>
          <w:szCs w:val="24"/>
        </w:rPr>
        <w:t>Certificate_Role</w:t>
      </w:r>
      <w:proofErr w:type="spellEnd"/>
      <w:r w:rsidRPr="00AB4E0A">
        <w:rPr>
          <w:rFonts w:ascii="Times New Roman" w:hAnsi="Times New Roman" w:cs="Times New Roman"/>
          <w:sz w:val="24"/>
          <w:szCs w:val="24"/>
        </w:rPr>
        <w:t xml:space="preserve"> permissions to read/write operations, ServiceNow enforces strict data control policies. The elevation of the </w:t>
      </w:r>
      <w:r w:rsidRPr="00AB4E0A">
        <w:rPr>
          <w:rFonts w:ascii="Times New Roman" w:hAnsi="Times New Roman" w:cs="Times New Roman"/>
          <w:i/>
          <w:iCs/>
          <w:sz w:val="24"/>
          <w:szCs w:val="24"/>
        </w:rPr>
        <w:t>Security Admin</w:t>
      </w:r>
      <w:r w:rsidRPr="00AB4E0A">
        <w:rPr>
          <w:rFonts w:ascii="Times New Roman" w:hAnsi="Times New Roman" w:cs="Times New Roman"/>
          <w:sz w:val="24"/>
          <w:szCs w:val="24"/>
        </w:rPr>
        <w:t xml:space="preserve"> role ensures secure configuration access.</w:t>
      </w:r>
    </w:p>
    <w:p w14:paraId="0219F6C0" w14:textId="77777777" w:rsidR="001572B8" w:rsidRPr="00AB4E0A" w:rsidRDefault="001572B8" w:rsidP="00AB4E0A">
      <w:pPr>
        <w:rPr>
          <w:rFonts w:ascii="Times New Roman" w:hAnsi="Times New Roman" w:cs="Times New Roman"/>
          <w:sz w:val="24"/>
          <w:szCs w:val="24"/>
        </w:rPr>
      </w:pPr>
    </w:p>
    <w:p w14:paraId="0353D6C2"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8: Create ACL (Access Control List)</w:t>
      </w:r>
    </w:p>
    <w:p w14:paraId="426294E3"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Access Control Lists restrict data visibility and modification based on roles.</w:t>
      </w:r>
      <w:r w:rsidRPr="00AB4E0A">
        <w:rPr>
          <w:rFonts w:ascii="Times New Roman" w:hAnsi="Times New Roman" w:cs="Times New Roman"/>
          <w:sz w:val="24"/>
          <w:szCs w:val="24"/>
        </w:rPr>
        <w:br/>
        <w:t xml:space="preserve">Creating ACLs for table fields like </w:t>
      </w:r>
      <w:r w:rsidRPr="00AB4E0A">
        <w:rPr>
          <w:rFonts w:ascii="Times New Roman" w:hAnsi="Times New Roman" w:cs="Times New Roman"/>
          <w:i/>
          <w:iCs/>
          <w:sz w:val="24"/>
          <w:szCs w:val="24"/>
        </w:rPr>
        <w:t>Issue</w:t>
      </w:r>
      <w:r w:rsidRPr="00AB4E0A">
        <w:rPr>
          <w:rFonts w:ascii="Times New Roman" w:hAnsi="Times New Roman" w:cs="Times New Roman"/>
          <w:sz w:val="24"/>
          <w:szCs w:val="24"/>
        </w:rPr>
        <w:t xml:space="preserve">, </w:t>
      </w:r>
      <w:r w:rsidRPr="00AB4E0A">
        <w:rPr>
          <w:rFonts w:ascii="Times New Roman" w:hAnsi="Times New Roman" w:cs="Times New Roman"/>
          <w:i/>
          <w:iCs/>
          <w:sz w:val="24"/>
          <w:szCs w:val="24"/>
        </w:rPr>
        <w:t>Description</w:t>
      </w:r>
      <w:r w:rsidRPr="00AB4E0A">
        <w:rPr>
          <w:rFonts w:ascii="Times New Roman" w:hAnsi="Times New Roman" w:cs="Times New Roman"/>
          <w:sz w:val="24"/>
          <w:szCs w:val="24"/>
        </w:rPr>
        <w:t xml:space="preserve">, and </w:t>
      </w:r>
      <w:r w:rsidRPr="00AB4E0A">
        <w:rPr>
          <w:rFonts w:ascii="Times New Roman" w:hAnsi="Times New Roman" w:cs="Times New Roman"/>
          <w:i/>
          <w:iCs/>
          <w:sz w:val="24"/>
          <w:szCs w:val="24"/>
        </w:rPr>
        <w:t>Assigned to Group</w:t>
      </w:r>
      <w:r w:rsidRPr="00AB4E0A">
        <w:rPr>
          <w:rFonts w:ascii="Times New Roman" w:hAnsi="Times New Roman" w:cs="Times New Roman"/>
          <w:sz w:val="24"/>
          <w:szCs w:val="24"/>
        </w:rPr>
        <w:t xml:space="preserve"> prevents unauthorized data handling. These rules ensure that only relevant team members can view or modify ticket data. ACLs thus protect sensitive information and maintain workflow integrity.</w:t>
      </w:r>
    </w:p>
    <w:p w14:paraId="262B5103" w14:textId="77777777" w:rsidR="005C4059" w:rsidRDefault="005C4059" w:rsidP="00AB4E0A">
      <w:pPr>
        <w:rPr>
          <w:rFonts w:ascii="Times New Roman" w:hAnsi="Times New Roman" w:cs="Times New Roman"/>
          <w:sz w:val="24"/>
          <w:szCs w:val="24"/>
        </w:rPr>
      </w:pPr>
    </w:p>
    <w:p w14:paraId="5CB8D43C" w14:textId="39B2E9CC" w:rsidR="005C4059" w:rsidRDefault="005C4059" w:rsidP="00AB4E0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C01572" wp14:editId="673A93C8">
            <wp:extent cx="5731401" cy="2701578"/>
            <wp:effectExtent l="19050" t="19050" r="22225" b="22860"/>
            <wp:docPr id="411253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3151" name="Picture 411253151"/>
                    <pic:cNvPicPr/>
                  </pic:nvPicPr>
                  <pic:blipFill rotWithShape="1">
                    <a:blip r:embed="rId23" cstate="print">
                      <a:extLst>
                        <a:ext uri="{28A0092B-C50C-407E-A947-70E740481C1C}">
                          <a14:useLocalDpi xmlns:a14="http://schemas.microsoft.com/office/drawing/2010/main" val="0"/>
                        </a:ext>
                      </a:extLst>
                    </a:blip>
                    <a:srcRect t="10529" b="5671"/>
                    <a:stretch>
                      <a:fillRect/>
                    </a:stretch>
                  </pic:blipFill>
                  <pic:spPr bwMode="auto">
                    <a:xfrm>
                      <a:off x="0" y="0"/>
                      <a:ext cx="5731510" cy="2701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8A38BE" w14:textId="77777777" w:rsidR="003E11FE" w:rsidRDefault="003E11FE" w:rsidP="00AB4E0A">
      <w:pPr>
        <w:rPr>
          <w:rFonts w:ascii="Times New Roman" w:hAnsi="Times New Roman" w:cs="Times New Roman"/>
          <w:sz w:val="24"/>
          <w:szCs w:val="24"/>
        </w:rPr>
      </w:pPr>
    </w:p>
    <w:p w14:paraId="5E0636FE" w14:textId="2F78A124" w:rsidR="003E11FE" w:rsidRDefault="003E11FE" w:rsidP="00AB4E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CAA703" wp14:editId="1675FC21">
            <wp:extent cx="5730330" cy="2680277"/>
            <wp:effectExtent l="19050" t="19050" r="22860" b="25400"/>
            <wp:docPr id="1015419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19415" name="Picture 1015419415"/>
                    <pic:cNvPicPr/>
                  </pic:nvPicPr>
                  <pic:blipFill rotWithShape="1">
                    <a:blip r:embed="rId24" cstate="print">
                      <a:extLst>
                        <a:ext uri="{28A0092B-C50C-407E-A947-70E740481C1C}">
                          <a14:useLocalDpi xmlns:a14="http://schemas.microsoft.com/office/drawing/2010/main" val="0"/>
                        </a:ext>
                      </a:extLst>
                    </a:blip>
                    <a:srcRect t="10960" b="5886"/>
                    <a:stretch>
                      <a:fillRect/>
                    </a:stretch>
                  </pic:blipFill>
                  <pic:spPr bwMode="auto">
                    <a:xfrm>
                      <a:off x="0" y="0"/>
                      <a:ext cx="5731510" cy="2680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7CE7A20" w14:textId="77777777" w:rsidR="003E11FE" w:rsidRDefault="003E11FE" w:rsidP="00AB4E0A">
      <w:pPr>
        <w:rPr>
          <w:rFonts w:ascii="Times New Roman" w:hAnsi="Times New Roman" w:cs="Times New Roman"/>
          <w:sz w:val="24"/>
          <w:szCs w:val="24"/>
        </w:rPr>
      </w:pPr>
    </w:p>
    <w:p w14:paraId="21A5184B" w14:textId="77777777" w:rsidR="003E11FE" w:rsidRDefault="003E11FE" w:rsidP="003E11FE">
      <w:pPr>
        <w:rPr>
          <w:rFonts w:ascii="Times New Roman" w:hAnsi="Times New Roman" w:cs="Times New Roman"/>
          <w:sz w:val="24"/>
          <w:szCs w:val="24"/>
        </w:rPr>
      </w:pPr>
    </w:p>
    <w:p w14:paraId="55A1B336" w14:textId="02912A0E" w:rsidR="003E11FE" w:rsidRDefault="003E11FE" w:rsidP="003E11FE">
      <w:pPr>
        <w:rPr>
          <w:rFonts w:ascii="Times New Roman" w:hAnsi="Times New Roman" w:cs="Times New Roman"/>
          <w:sz w:val="24"/>
          <w:szCs w:val="24"/>
        </w:rPr>
      </w:pPr>
    </w:p>
    <w:p w14:paraId="376500C6"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9477550" wp14:editId="256C5F52">
            <wp:extent cx="5731072" cy="2687551"/>
            <wp:effectExtent l="19050" t="19050" r="22225" b="17780"/>
            <wp:docPr id="1984934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34988" name="Picture 1984934988"/>
                    <pic:cNvPicPr/>
                  </pic:nvPicPr>
                  <pic:blipFill rotWithShape="1">
                    <a:blip r:embed="rId25" cstate="print">
                      <a:extLst>
                        <a:ext uri="{28A0092B-C50C-407E-A947-70E740481C1C}">
                          <a14:useLocalDpi xmlns:a14="http://schemas.microsoft.com/office/drawing/2010/main" val="0"/>
                        </a:ext>
                      </a:extLst>
                    </a:blip>
                    <a:srcRect t="10314" b="6316"/>
                    <a:stretch>
                      <a:fillRect/>
                    </a:stretch>
                  </pic:blipFill>
                  <pic:spPr bwMode="auto">
                    <a:xfrm>
                      <a:off x="0" y="0"/>
                      <a:ext cx="5731510" cy="26877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BFE7D" w14:textId="77777777" w:rsidR="00E42222" w:rsidRDefault="00E42222" w:rsidP="003E11FE">
      <w:pPr>
        <w:rPr>
          <w:rFonts w:ascii="Times New Roman" w:hAnsi="Times New Roman" w:cs="Times New Roman"/>
          <w:sz w:val="24"/>
          <w:szCs w:val="24"/>
        </w:rPr>
      </w:pPr>
    </w:p>
    <w:p w14:paraId="38DB83D2"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919DC9" wp14:editId="725F0F6B">
            <wp:extent cx="5731401" cy="2694651"/>
            <wp:effectExtent l="19050" t="19050" r="22225" b="10795"/>
            <wp:docPr id="13224562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56248" name="Picture 1322456248"/>
                    <pic:cNvPicPr/>
                  </pic:nvPicPr>
                  <pic:blipFill rotWithShape="1">
                    <a:blip r:embed="rId26" cstate="print">
                      <a:extLst>
                        <a:ext uri="{28A0092B-C50C-407E-A947-70E740481C1C}">
                          <a14:useLocalDpi xmlns:a14="http://schemas.microsoft.com/office/drawing/2010/main" val="0"/>
                        </a:ext>
                      </a:extLst>
                    </a:blip>
                    <a:srcRect t="10744" b="5671"/>
                    <a:stretch>
                      <a:fillRect/>
                    </a:stretch>
                  </pic:blipFill>
                  <pic:spPr bwMode="auto">
                    <a:xfrm>
                      <a:off x="0" y="0"/>
                      <a:ext cx="5731510" cy="26947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44237D" w14:textId="77777777" w:rsidR="00E42222" w:rsidRDefault="00E42222" w:rsidP="003E11FE">
      <w:pPr>
        <w:rPr>
          <w:rFonts w:ascii="Times New Roman" w:hAnsi="Times New Roman" w:cs="Times New Roman"/>
          <w:sz w:val="24"/>
          <w:szCs w:val="24"/>
        </w:rPr>
      </w:pPr>
    </w:p>
    <w:p w14:paraId="585CEB99"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DF6F30" wp14:editId="6DB94CE4">
            <wp:extent cx="5731072" cy="2659842"/>
            <wp:effectExtent l="19050" t="19050" r="22225" b="26670"/>
            <wp:docPr id="17293603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0379" name="Picture 1729360379"/>
                    <pic:cNvPicPr/>
                  </pic:nvPicPr>
                  <pic:blipFill rotWithShape="1">
                    <a:blip r:embed="rId27" cstate="print">
                      <a:extLst>
                        <a:ext uri="{28A0092B-C50C-407E-A947-70E740481C1C}">
                          <a14:useLocalDpi xmlns:a14="http://schemas.microsoft.com/office/drawing/2010/main" val="0"/>
                        </a:ext>
                      </a:extLst>
                    </a:blip>
                    <a:srcRect t="11174" b="6316"/>
                    <a:stretch>
                      <a:fillRect/>
                    </a:stretch>
                  </pic:blipFill>
                  <pic:spPr bwMode="auto">
                    <a:xfrm>
                      <a:off x="0" y="0"/>
                      <a:ext cx="5731510" cy="2660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1B03E3" w14:textId="77777777" w:rsidR="00E42222" w:rsidRDefault="00E42222" w:rsidP="003E11FE">
      <w:pPr>
        <w:rPr>
          <w:rFonts w:ascii="Times New Roman" w:hAnsi="Times New Roman" w:cs="Times New Roman"/>
          <w:sz w:val="24"/>
          <w:szCs w:val="24"/>
        </w:rPr>
      </w:pPr>
    </w:p>
    <w:p w14:paraId="0142FA38" w14:textId="77777777" w:rsidR="00E42222" w:rsidRDefault="00E42222" w:rsidP="003E11FE">
      <w:pPr>
        <w:rPr>
          <w:rFonts w:ascii="Times New Roman" w:hAnsi="Times New Roman" w:cs="Times New Roman"/>
          <w:sz w:val="24"/>
          <w:szCs w:val="24"/>
        </w:rPr>
      </w:pPr>
    </w:p>
    <w:p w14:paraId="7FC74464"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C7B977" wp14:editId="21230723">
            <wp:extent cx="5731054" cy="2687782"/>
            <wp:effectExtent l="19050" t="19050" r="22225" b="17780"/>
            <wp:docPr id="1372845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5788" name="Picture 1372845788"/>
                    <pic:cNvPicPr/>
                  </pic:nvPicPr>
                  <pic:blipFill rotWithShape="1">
                    <a:blip r:embed="rId28" cstate="print">
                      <a:extLst>
                        <a:ext uri="{28A0092B-C50C-407E-A947-70E740481C1C}">
                          <a14:useLocalDpi xmlns:a14="http://schemas.microsoft.com/office/drawing/2010/main" val="0"/>
                        </a:ext>
                      </a:extLst>
                    </a:blip>
                    <a:srcRect t="10314" b="6309"/>
                    <a:stretch>
                      <a:fillRect/>
                    </a:stretch>
                  </pic:blipFill>
                  <pic:spPr bwMode="auto">
                    <a:xfrm>
                      <a:off x="0" y="0"/>
                      <a:ext cx="5731510" cy="26879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979B2E"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D59BC3" wp14:editId="38C55DB5">
            <wp:extent cx="5731401" cy="2715433"/>
            <wp:effectExtent l="19050" t="19050" r="22225" b="27940"/>
            <wp:docPr id="20221732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73238" name="Picture 2022173238"/>
                    <pic:cNvPicPr/>
                  </pic:nvPicPr>
                  <pic:blipFill rotWithShape="1">
                    <a:blip r:embed="rId29" cstate="print">
                      <a:extLst>
                        <a:ext uri="{28A0092B-C50C-407E-A947-70E740481C1C}">
                          <a14:useLocalDpi xmlns:a14="http://schemas.microsoft.com/office/drawing/2010/main" val="0"/>
                        </a:ext>
                      </a:extLst>
                    </a:blip>
                    <a:srcRect t="10100" b="5671"/>
                    <a:stretch>
                      <a:fillRect/>
                    </a:stretch>
                  </pic:blipFill>
                  <pic:spPr bwMode="auto">
                    <a:xfrm>
                      <a:off x="0" y="0"/>
                      <a:ext cx="5731510" cy="2715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9643EB" w14:textId="77777777" w:rsidR="00E42222" w:rsidRDefault="00E42222" w:rsidP="003E11FE">
      <w:pPr>
        <w:rPr>
          <w:rFonts w:ascii="Times New Roman" w:hAnsi="Times New Roman" w:cs="Times New Roman"/>
          <w:sz w:val="24"/>
          <w:szCs w:val="24"/>
        </w:rPr>
      </w:pPr>
    </w:p>
    <w:p w14:paraId="77FB4101" w14:textId="77777777" w:rsidR="00E42222" w:rsidRDefault="00E42222" w:rsidP="003E11FE">
      <w:pPr>
        <w:rPr>
          <w:rFonts w:ascii="Times New Roman" w:hAnsi="Times New Roman" w:cs="Times New Roman"/>
          <w:sz w:val="24"/>
          <w:szCs w:val="24"/>
        </w:rPr>
      </w:pPr>
    </w:p>
    <w:p w14:paraId="15AAD999" w14:textId="77777777" w:rsidR="00E42222" w:rsidRDefault="00E42222" w:rsidP="003E11FE">
      <w:pPr>
        <w:rPr>
          <w:rFonts w:ascii="Times New Roman" w:hAnsi="Times New Roman" w:cs="Times New Roman"/>
          <w:sz w:val="24"/>
          <w:szCs w:val="24"/>
        </w:rPr>
      </w:pPr>
    </w:p>
    <w:p w14:paraId="4528E816" w14:textId="77777777" w:rsidR="003E11FE" w:rsidRDefault="003E11FE" w:rsidP="003E11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8C8BE" wp14:editId="1429C84A">
            <wp:extent cx="5731054" cy="2694710"/>
            <wp:effectExtent l="19050" t="19050" r="22225" b="10795"/>
            <wp:docPr id="1173727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27912" name="Picture 1173727912"/>
                    <pic:cNvPicPr/>
                  </pic:nvPicPr>
                  <pic:blipFill rotWithShape="1">
                    <a:blip r:embed="rId30" cstate="print">
                      <a:extLst>
                        <a:ext uri="{28A0092B-C50C-407E-A947-70E740481C1C}">
                          <a14:useLocalDpi xmlns:a14="http://schemas.microsoft.com/office/drawing/2010/main" val="0"/>
                        </a:ext>
                      </a:extLst>
                    </a:blip>
                    <a:srcRect t="10314" b="6094"/>
                    <a:stretch>
                      <a:fillRect/>
                    </a:stretch>
                  </pic:blipFill>
                  <pic:spPr bwMode="auto">
                    <a:xfrm>
                      <a:off x="0" y="0"/>
                      <a:ext cx="5731510" cy="26949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5C6C8F" w14:textId="77777777" w:rsidR="003E11FE" w:rsidRDefault="003E11FE" w:rsidP="003E11FE">
      <w:pPr>
        <w:rPr>
          <w:rFonts w:ascii="Times New Roman" w:hAnsi="Times New Roman" w:cs="Times New Roman"/>
          <w:sz w:val="24"/>
          <w:szCs w:val="24"/>
        </w:rPr>
      </w:pPr>
    </w:p>
    <w:p w14:paraId="7A517291" w14:textId="160715C2" w:rsidR="003E11FE" w:rsidRDefault="003E11FE" w:rsidP="00AB4E0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DA6F93" wp14:editId="5EF71871">
            <wp:extent cx="5730936" cy="2701636"/>
            <wp:effectExtent l="19050" t="19050" r="22225" b="22860"/>
            <wp:docPr id="665951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1239" name="Picture 665951239"/>
                    <pic:cNvPicPr/>
                  </pic:nvPicPr>
                  <pic:blipFill rotWithShape="1">
                    <a:blip r:embed="rId31" cstate="print">
                      <a:extLst>
                        <a:ext uri="{28A0092B-C50C-407E-A947-70E740481C1C}">
                          <a14:useLocalDpi xmlns:a14="http://schemas.microsoft.com/office/drawing/2010/main" val="0"/>
                        </a:ext>
                      </a:extLst>
                    </a:blip>
                    <a:srcRect t="10529" b="5663"/>
                    <a:stretch>
                      <a:fillRect/>
                    </a:stretch>
                  </pic:blipFill>
                  <pic:spPr bwMode="auto">
                    <a:xfrm>
                      <a:off x="0" y="0"/>
                      <a:ext cx="5731510" cy="2701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F5841" w14:textId="77777777" w:rsidR="001572B8" w:rsidRDefault="001572B8" w:rsidP="00AB4E0A">
      <w:pPr>
        <w:rPr>
          <w:rFonts w:ascii="Times New Roman" w:hAnsi="Times New Roman" w:cs="Times New Roman"/>
          <w:sz w:val="24"/>
          <w:szCs w:val="24"/>
        </w:rPr>
      </w:pPr>
    </w:p>
    <w:p w14:paraId="4D4B6E9A" w14:textId="77777777" w:rsidR="00E42222" w:rsidRPr="00AB4E0A" w:rsidRDefault="00E42222" w:rsidP="00AB4E0A">
      <w:pPr>
        <w:rPr>
          <w:rFonts w:ascii="Times New Roman" w:hAnsi="Times New Roman" w:cs="Times New Roman"/>
          <w:sz w:val="24"/>
          <w:szCs w:val="24"/>
        </w:rPr>
      </w:pPr>
    </w:p>
    <w:p w14:paraId="5AF69C16" w14:textId="77777777" w:rsidR="00AB4E0A" w:rsidRPr="00AB4E0A" w:rsidRDefault="00AB4E0A" w:rsidP="00AB4E0A">
      <w:pPr>
        <w:rPr>
          <w:rFonts w:ascii="Times New Roman" w:hAnsi="Times New Roman" w:cs="Times New Roman"/>
          <w:b/>
          <w:bCs/>
          <w:sz w:val="24"/>
          <w:szCs w:val="24"/>
        </w:rPr>
      </w:pPr>
      <w:r w:rsidRPr="00AB4E0A">
        <w:rPr>
          <w:rFonts w:ascii="Times New Roman" w:hAnsi="Times New Roman" w:cs="Times New Roman"/>
          <w:b/>
          <w:bCs/>
          <w:sz w:val="24"/>
          <w:szCs w:val="24"/>
        </w:rPr>
        <w:t>Step 9 &amp; 10: Create Flows using Flow Designer</w:t>
      </w:r>
    </w:p>
    <w:p w14:paraId="41CEDDBF" w14:textId="77777777" w:rsid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Flow Designer is used to automate ticket routing dynamically.</w:t>
      </w:r>
      <w:r w:rsidRPr="00AB4E0A">
        <w:rPr>
          <w:rFonts w:ascii="Times New Roman" w:hAnsi="Times New Roman" w:cs="Times New Roman"/>
          <w:sz w:val="24"/>
          <w:szCs w:val="24"/>
        </w:rPr>
        <w:br/>
        <w:t>Two flows—</w:t>
      </w:r>
      <w:r w:rsidRPr="00AB4E0A">
        <w:rPr>
          <w:rFonts w:ascii="Times New Roman" w:hAnsi="Times New Roman" w:cs="Times New Roman"/>
          <w:i/>
          <w:iCs/>
          <w:sz w:val="24"/>
          <w:szCs w:val="24"/>
        </w:rPr>
        <w:t>Regarding Certificate</w:t>
      </w:r>
      <w:r w:rsidRPr="00AB4E0A">
        <w:rPr>
          <w:rFonts w:ascii="Times New Roman" w:hAnsi="Times New Roman" w:cs="Times New Roman"/>
          <w:sz w:val="24"/>
          <w:szCs w:val="24"/>
        </w:rPr>
        <w:t xml:space="preserve"> and </w:t>
      </w:r>
      <w:r w:rsidRPr="00AB4E0A">
        <w:rPr>
          <w:rFonts w:ascii="Times New Roman" w:hAnsi="Times New Roman" w:cs="Times New Roman"/>
          <w:i/>
          <w:iCs/>
          <w:sz w:val="24"/>
          <w:szCs w:val="24"/>
        </w:rPr>
        <w:t>Regarding Platform</w:t>
      </w:r>
      <w:r w:rsidRPr="00AB4E0A">
        <w:rPr>
          <w:rFonts w:ascii="Times New Roman" w:hAnsi="Times New Roman" w:cs="Times New Roman"/>
          <w:sz w:val="24"/>
          <w:szCs w:val="24"/>
        </w:rPr>
        <w:t xml:space="preserve">—are created with triggers based on issue type. Each flow updates the </w:t>
      </w:r>
      <w:r w:rsidRPr="00AB4E0A">
        <w:rPr>
          <w:rFonts w:ascii="Times New Roman" w:hAnsi="Times New Roman" w:cs="Times New Roman"/>
          <w:i/>
          <w:iCs/>
          <w:sz w:val="24"/>
          <w:szCs w:val="24"/>
        </w:rPr>
        <w:t>Assigned to Group</w:t>
      </w:r>
      <w:r w:rsidRPr="00AB4E0A">
        <w:rPr>
          <w:rFonts w:ascii="Times New Roman" w:hAnsi="Times New Roman" w:cs="Times New Roman"/>
          <w:sz w:val="24"/>
          <w:szCs w:val="24"/>
        </w:rPr>
        <w:t xml:space="preserve"> field accordingly. This automation ensures no ticket remains unassigned and response times are significantly reduced. The flows can later be enhanced with additional criteria, notifications, or escalation rules to improve robustness.</w:t>
      </w:r>
    </w:p>
    <w:p w14:paraId="1BED2AEE" w14:textId="70795B99" w:rsidR="005C4059" w:rsidRPr="00AB4E0A" w:rsidRDefault="005C4059" w:rsidP="00AB4E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BBE6E7" wp14:editId="3A0B86AE">
            <wp:extent cx="5730936" cy="2701636"/>
            <wp:effectExtent l="19050" t="19050" r="22225" b="22860"/>
            <wp:docPr id="156410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3488" name="Picture 1564103488"/>
                    <pic:cNvPicPr/>
                  </pic:nvPicPr>
                  <pic:blipFill rotWithShape="1">
                    <a:blip r:embed="rId32" cstate="print">
                      <a:extLst>
                        <a:ext uri="{28A0092B-C50C-407E-A947-70E740481C1C}">
                          <a14:useLocalDpi xmlns:a14="http://schemas.microsoft.com/office/drawing/2010/main" val="0"/>
                        </a:ext>
                      </a:extLst>
                    </a:blip>
                    <a:srcRect t="10529" b="5663"/>
                    <a:stretch>
                      <a:fillRect/>
                    </a:stretch>
                  </pic:blipFill>
                  <pic:spPr bwMode="auto">
                    <a:xfrm>
                      <a:off x="0" y="0"/>
                      <a:ext cx="5731510" cy="27019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1DB57D" w14:textId="2279A6D5" w:rsidR="00AB4E0A" w:rsidRDefault="00AB4E0A" w:rsidP="00AB4E0A">
      <w:pPr>
        <w:rPr>
          <w:rFonts w:ascii="Times New Roman" w:hAnsi="Times New Roman" w:cs="Times New Roman"/>
          <w:sz w:val="24"/>
          <w:szCs w:val="24"/>
        </w:rPr>
      </w:pPr>
    </w:p>
    <w:p w14:paraId="6012BF61" w14:textId="77777777"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4F46CF" wp14:editId="48DF4FF7">
            <wp:extent cx="5731052" cy="2708564"/>
            <wp:effectExtent l="19050" t="19050" r="22225" b="15875"/>
            <wp:docPr id="1547487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87754" name="Picture 1547487754"/>
                    <pic:cNvPicPr/>
                  </pic:nvPicPr>
                  <pic:blipFill rotWithShape="1">
                    <a:blip r:embed="rId33" cstate="print">
                      <a:extLst>
                        <a:ext uri="{28A0092B-C50C-407E-A947-70E740481C1C}">
                          <a14:useLocalDpi xmlns:a14="http://schemas.microsoft.com/office/drawing/2010/main" val="0"/>
                        </a:ext>
                      </a:extLst>
                    </a:blip>
                    <a:srcRect t="10314" b="5664"/>
                    <a:stretch>
                      <a:fillRect/>
                    </a:stretch>
                  </pic:blipFill>
                  <pic:spPr bwMode="auto">
                    <a:xfrm>
                      <a:off x="0" y="0"/>
                      <a:ext cx="5731510" cy="27087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B82B4" w14:textId="77777777" w:rsidR="00E42222" w:rsidRDefault="00E42222" w:rsidP="005C4059">
      <w:pPr>
        <w:rPr>
          <w:rFonts w:ascii="Times New Roman" w:hAnsi="Times New Roman" w:cs="Times New Roman"/>
          <w:sz w:val="24"/>
          <w:szCs w:val="24"/>
        </w:rPr>
      </w:pPr>
    </w:p>
    <w:p w14:paraId="4F0C633C" w14:textId="77777777" w:rsidR="005C4059" w:rsidRDefault="005C4059" w:rsidP="005C4059">
      <w:pPr>
        <w:rPr>
          <w:rFonts w:ascii="Times New Roman" w:hAnsi="Times New Roman" w:cs="Times New Roman"/>
          <w:sz w:val="24"/>
          <w:szCs w:val="24"/>
        </w:rPr>
      </w:pPr>
    </w:p>
    <w:p w14:paraId="4A44E699" w14:textId="77777777"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20B1FE" wp14:editId="70961638">
            <wp:extent cx="5731281" cy="2708563"/>
            <wp:effectExtent l="19050" t="19050" r="22225" b="15875"/>
            <wp:docPr id="1453590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0154" name="Picture 1453590154"/>
                    <pic:cNvPicPr/>
                  </pic:nvPicPr>
                  <pic:blipFill rotWithShape="1">
                    <a:blip r:embed="rId34" cstate="print">
                      <a:extLst>
                        <a:ext uri="{28A0092B-C50C-407E-A947-70E740481C1C}">
                          <a14:useLocalDpi xmlns:a14="http://schemas.microsoft.com/office/drawing/2010/main" val="0"/>
                        </a:ext>
                      </a:extLst>
                    </a:blip>
                    <a:srcRect t="9884" b="6098"/>
                    <a:stretch>
                      <a:fillRect/>
                    </a:stretch>
                  </pic:blipFill>
                  <pic:spPr bwMode="auto">
                    <a:xfrm>
                      <a:off x="0" y="0"/>
                      <a:ext cx="5731510" cy="2708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95D7F2" w14:textId="77777777" w:rsidR="005C4059" w:rsidRDefault="005C4059" w:rsidP="005C4059">
      <w:pPr>
        <w:rPr>
          <w:rFonts w:ascii="Times New Roman" w:hAnsi="Times New Roman" w:cs="Times New Roman"/>
          <w:sz w:val="24"/>
          <w:szCs w:val="24"/>
        </w:rPr>
      </w:pPr>
    </w:p>
    <w:p w14:paraId="3A5B6D43" w14:textId="607B7FE0" w:rsidR="005C4059" w:rsidRDefault="005C4059" w:rsidP="005C405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E59AB9" wp14:editId="72A9A118">
            <wp:extent cx="5731291" cy="2680739"/>
            <wp:effectExtent l="19050" t="19050" r="22225" b="24765"/>
            <wp:docPr id="174360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0199" name="Picture 174360199"/>
                    <pic:cNvPicPr/>
                  </pic:nvPicPr>
                  <pic:blipFill rotWithShape="1">
                    <a:blip r:embed="rId35" cstate="print">
                      <a:extLst>
                        <a:ext uri="{28A0092B-C50C-407E-A947-70E740481C1C}">
                          <a14:useLocalDpi xmlns:a14="http://schemas.microsoft.com/office/drawing/2010/main" val="0"/>
                        </a:ext>
                      </a:extLst>
                    </a:blip>
                    <a:srcRect t="10959" b="5886"/>
                    <a:stretch>
                      <a:fillRect/>
                    </a:stretch>
                  </pic:blipFill>
                  <pic:spPr bwMode="auto">
                    <a:xfrm>
                      <a:off x="0" y="0"/>
                      <a:ext cx="5731510" cy="26808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0CD9F8" w14:textId="77777777" w:rsidR="005C4059" w:rsidRPr="00AB4E0A" w:rsidRDefault="005C4059" w:rsidP="00AB4E0A">
      <w:pPr>
        <w:rPr>
          <w:rFonts w:ascii="Times New Roman" w:hAnsi="Times New Roman" w:cs="Times New Roman"/>
          <w:sz w:val="24"/>
          <w:szCs w:val="24"/>
        </w:rPr>
      </w:pPr>
    </w:p>
    <w:p w14:paraId="66C852BA" w14:textId="7CC90A25" w:rsidR="00AB4E0A" w:rsidRPr="002114B3" w:rsidRDefault="002114B3" w:rsidP="00AB4E0A">
      <w:pPr>
        <w:rPr>
          <w:rFonts w:ascii="Times New Roman" w:hAnsi="Times New Roman" w:cs="Times New Roman"/>
          <w:b/>
          <w:bCs/>
          <w:sz w:val="28"/>
          <w:szCs w:val="28"/>
        </w:rPr>
      </w:pPr>
      <w:r w:rsidRPr="002114B3">
        <w:rPr>
          <w:rFonts w:ascii="Times New Roman" w:hAnsi="Times New Roman" w:cs="Times New Roman"/>
          <w:b/>
          <w:bCs/>
          <w:sz w:val="28"/>
          <w:szCs w:val="28"/>
        </w:rPr>
        <w:t>TECHNICAL ARCHITECTURE</w:t>
      </w:r>
    </w:p>
    <w:p w14:paraId="30C6AA8E" w14:textId="4EA2176B" w:rsidR="002114B3"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 xml:space="preserve">The system architecture is built on the </w:t>
      </w:r>
      <w:r w:rsidRPr="00AB4E0A">
        <w:rPr>
          <w:rFonts w:ascii="Times New Roman" w:hAnsi="Times New Roman" w:cs="Times New Roman"/>
          <w:b/>
          <w:bCs/>
          <w:sz w:val="24"/>
          <w:szCs w:val="24"/>
        </w:rPr>
        <w:t>ServiceNow platform</w:t>
      </w:r>
      <w:r w:rsidRPr="00AB4E0A">
        <w:rPr>
          <w:rFonts w:ascii="Times New Roman" w:hAnsi="Times New Roman" w:cs="Times New Roman"/>
          <w:sz w:val="24"/>
          <w:szCs w:val="24"/>
        </w:rPr>
        <w:t xml:space="preserve">, leveraging </w:t>
      </w:r>
      <w:r w:rsidRPr="00AB4E0A">
        <w:rPr>
          <w:rFonts w:ascii="Times New Roman" w:hAnsi="Times New Roman" w:cs="Times New Roman"/>
          <w:b/>
          <w:bCs/>
          <w:sz w:val="24"/>
          <w:szCs w:val="24"/>
        </w:rPr>
        <w:t>Role-Based Access Control (RBAC)</w:t>
      </w:r>
      <w:r w:rsidRPr="00AB4E0A">
        <w:rPr>
          <w:rFonts w:ascii="Times New Roman" w:hAnsi="Times New Roman" w:cs="Times New Roman"/>
          <w:sz w:val="24"/>
          <w:szCs w:val="24"/>
        </w:rPr>
        <w:t xml:space="preserve"> and </w:t>
      </w:r>
      <w:r w:rsidRPr="00AB4E0A">
        <w:rPr>
          <w:rFonts w:ascii="Times New Roman" w:hAnsi="Times New Roman" w:cs="Times New Roman"/>
          <w:b/>
          <w:bCs/>
          <w:sz w:val="24"/>
          <w:szCs w:val="24"/>
        </w:rPr>
        <w:t>Flow Designer Automation</w:t>
      </w:r>
      <w:r w:rsidRPr="00AB4E0A">
        <w:rPr>
          <w:rFonts w:ascii="Times New Roman" w:hAnsi="Times New Roman" w:cs="Times New Roman"/>
          <w:sz w:val="24"/>
          <w:szCs w:val="24"/>
        </w:rPr>
        <w:t>. It integrates various modules—Users, Groups, Roles, Tables, and ACLs—into a cohesive environment that enables secure, rule-based task routing.</w:t>
      </w:r>
      <w:r w:rsidRPr="00AB4E0A">
        <w:rPr>
          <w:rFonts w:ascii="Times New Roman" w:hAnsi="Times New Roman" w:cs="Times New Roman"/>
          <w:sz w:val="24"/>
          <w:szCs w:val="24"/>
        </w:rPr>
        <w:br/>
        <w:t>The architecture ensures that each ticket flows seamlessly from creation to resolution while maintaining strict access and audit control. Data integrity and transparency are enforced through ACLs and logging mechanisms. The Flow Designer acts as the core automation engine, interpreting conditions and assigning tickets in real time. This layered approach ensures scalability, modularity, and high system performance across complex enterprise environments.</w:t>
      </w:r>
    </w:p>
    <w:p w14:paraId="528AF96D" w14:textId="77777777" w:rsidR="002114B3" w:rsidRPr="00AB4E0A" w:rsidRDefault="002114B3" w:rsidP="00AB4E0A">
      <w:pPr>
        <w:rPr>
          <w:rFonts w:ascii="Times New Roman" w:hAnsi="Times New Roman" w:cs="Times New Roman"/>
          <w:sz w:val="24"/>
          <w:szCs w:val="24"/>
        </w:rPr>
      </w:pPr>
    </w:p>
    <w:p w14:paraId="57363152" w14:textId="215ABC0D" w:rsidR="00AB4E0A" w:rsidRPr="002114B3" w:rsidRDefault="002114B3" w:rsidP="00AB4E0A">
      <w:pPr>
        <w:rPr>
          <w:rFonts w:ascii="Times New Roman" w:hAnsi="Times New Roman" w:cs="Times New Roman"/>
          <w:b/>
          <w:bCs/>
          <w:sz w:val="28"/>
          <w:szCs w:val="28"/>
        </w:rPr>
      </w:pPr>
      <w:r w:rsidRPr="002114B3">
        <w:rPr>
          <w:rFonts w:ascii="Times New Roman" w:hAnsi="Times New Roman" w:cs="Times New Roman"/>
          <w:b/>
          <w:bCs/>
          <w:sz w:val="28"/>
          <w:szCs w:val="28"/>
        </w:rPr>
        <w:t>RESULTS</w:t>
      </w:r>
    </w:p>
    <w:p w14:paraId="550EEE9B" w14:textId="77777777" w:rsidR="00AB4E0A" w:rsidRPr="00AB4E0A" w:rsidRDefault="00AB4E0A" w:rsidP="00AB4E0A">
      <w:pPr>
        <w:rPr>
          <w:rFonts w:ascii="Times New Roman" w:hAnsi="Times New Roman" w:cs="Times New Roman"/>
          <w:sz w:val="24"/>
          <w:szCs w:val="24"/>
        </w:rPr>
      </w:pPr>
      <w:r w:rsidRPr="00AB4E0A">
        <w:rPr>
          <w:rFonts w:ascii="Times New Roman" w:hAnsi="Times New Roman" w:cs="Times New Roman"/>
          <w:sz w:val="24"/>
          <w:szCs w:val="24"/>
        </w:rPr>
        <w:t>After successful implementation, the system automatically routed tickets according to issue categories without any human involvement.</w:t>
      </w:r>
    </w:p>
    <w:p w14:paraId="38E485A7" w14:textId="77777777" w:rsidR="00AB4E0A" w:rsidRP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Tickets mentioning </w:t>
      </w:r>
      <w:r w:rsidRPr="00AB4E0A">
        <w:rPr>
          <w:rFonts w:ascii="Times New Roman" w:hAnsi="Times New Roman" w:cs="Times New Roman"/>
          <w:i/>
          <w:iCs/>
          <w:sz w:val="24"/>
          <w:szCs w:val="24"/>
        </w:rPr>
        <w:t>“Regarding Certificates”</w:t>
      </w:r>
      <w:r w:rsidRPr="00AB4E0A">
        <w:rPr>
          <w:rFonts w:ascii="Times New Roman" w:hAnsi="Times New Roman" w:cs="Times New Roman"/>
          <w:sz w:val="24"/>
          <w:szCs w:val="24"/>
        </w:rPr>
        <w:t xml:space="preserve"> were instantly sent to the Certificates Group.</w:t>
      </w:r>
    </w:p>
    <w:p w14:paraId="31E82D3D" w14:textId="77777777" w:rsidR="00AB4E0A" w:rsidRP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Issues like </w:t>
      </w:r>
      <w:r w:rsidRPr="00AB4E0A">
        <w:rPr>
          <w:rFonts w:ascii="Times New Roman" w:hAnsi="Times New Roman" w:cs="Times New Roman"/>
          <w:i/>
          <w:iCs/>
          <w:sz w:val="24"/>
          <w:szCs w:val="24"/>
        </w:rPr>
        <w:t>“404 Error”</w:t>
      </w:r>
      <w:r w:rsidRPr="00AB4E0A">
        <w:rPr>
          <w:rFonts w:ascii="Times New Roman" w:hAnsi="Times New Roman" w:cs="Times New Roman"/>
          <w:sz w:val="24"/>
          <w:szCs w:val="24"/>
        </w:rPr>
        <w:t xml:space="preserve"> or </w:t>
      </w:r>
      <w:r w:rsidRPr="00AB4E0A">
        <w:rPr>
          <w:rFonts w:ascii="Times New Roman" w:hAnsi="Times New Roman" w:cs="Times New Roman"/>
          <w:i/>
          <w:iCs/>
          <w:sz w:val="24"/>
          <w:szCs w:val="24"/>
        </w:rPr>
        <w:t>“Unable to login to platform”</w:t>
      </w:r>
      <w:r w:rsidRPr="00AB4E0A">
        <w:rPr>
          <w:rFonts w:ascii="Times New Roman" w:hAnsi="Times New Roman" w:cs="Times New Roman"/>
          <w:sz w:val="24"/>
          <w:szCs w:val="24"/>
        </w:rPr>
        <w:t xml:space="preserve"> were assigned to the Platform Group.</w:t>
      </w:r>
    </w:p>
    <w:p w14:paraId="331C4145" w14:textId="77777777" w:rsidR="00AB4E0A" w:rsidRDefault="00AB4E0A" w:rsidP="00AB4E0A">
      <w:pPr>
        <w:numPr>
          <w:ilvl w:val="0"/>
          <w:numId w:val="7"/>
        </w:numPr>
        <w:rPr>
          <w:rFonts w:ascii="Times New Roman" w:hAnsi="Times New Roman" w:cs="Times New Roman"/>
          <w:sz w:val="24"/>
          <w:szCs w:val="24"/>
        </w:rPr>
      </w:pPr>
      <w:r w:rsidRPr="00AB4E0A">
        <w:rPr>
          <w:rFonts w:ascii="Times New Roman" w:hAnsi="Times New Roman" w:cs="Times New Roman"/>
          <w:sz w:val="24"/>
          <w:szCs w:val="24"/>
        </w:rPr>
        <w:t xml:space="preserve">Assignment time was reduced by approximately </w:t>
      </w:r>
      <w:r w:rsidRPr="00AB4E0A">
        <w:rPr>
          <w:rFonts w:ascii="Times New Roman" w:hAnsi="Times New Roman" w:cs="Times New Roman"/>
          <w:b/>
          <w:bCs/>
          <w:sz w:val="24"/>
          <w:szCs w:val="24"/>
        </w:rPr>
        <w:t>85%</w:t>
      </w:r>
      <w:r w:rsidRPr="00AB4E0A">
        <w:rPr>
          <w:rFonts w:ascii="Times New Roman" w:hAnsi="Times New Roman" w:cs="Times New Roman"/>
          <w:sz w:val="24"/>
          <w:szCs w:val="24"/>
        </w:rPr>
        <w:t>, and overall support efficiency improved drastically.</w:t>
      </w:r>
      <w:r w:rsidRPr="00AB4E0A">
        <w:rPr>
          <w:rFonts w:ascii="Times New Roman" w:hAnsi="Times New Roman" w:cs="Times New Roman"/>
          <w:sz w:val="24"/>
          <w:szCs w:val="24"/>
        </w:rPr>
        <w:br/>
        <w:t>Additionally, employee workload became more balanced as tickets were evenly distributed across teams. The system demonstrated strong reliability, accuracy, and scalability during testing. Performance reports indicated significant reduction in ticket backlog and better SLA compliance. These results validate the success of automation in IT support operations.</w:t>
      </w:r>
    </w:p>
    <w:p w14:paraId="56A0A766" w14:textId="77777777" w:rsidR="002114B3" w:rsidRDefault="002114B3" w:rsidP="002114B3">
      <w:pPr>
        <w:rPr>
          <w:rFonts w:ascii="Times New Roman" w:hAnsi="Times New Roman" w:cs="Times New Roman"/>
          <w:sz w:val="24"/>
          <w:szCs w:val="24"/>
        </w:rPr>
      </w:pPr>
    </w:p>
    <w:p w14:paraId="5A954354" w14:textId="0F7778D9" w:rsidR="002114B3" w:rsidRPr="002114B3" w:rsidRDefault="002114B3" w:rsidP="002114B3">
      <w:pPr>
        <w:rPr>
          <w:rFonts w:ascii="Times New Roman" w:hAnsi="Times New Roman" w:cs="Times New Roman"/>
          <w:b/>
          <w:bCs/>
          <w:sz w:val="28"/>
          <w:szCs w:val="28"/>
        </w:rPr>
      </w:pPr>
      <w:r w:rsidRPr="002114B3">
        <w:rPr>
          <w:rFonts w:ascii="Times New Roman" w:hAnsi="Times New Roman" w:cs="Times New Roman"/>
          <w:b/>
          <w:bCs/>
          <w:sz w:val="28"/>
          <w:szCs w:val="28"/>
        </w:rPr>
        <w:t>ADVANTAGES</w:t>
      </w:r>
    </w:p>
    <w:p w14:paraId="2B44C675"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Automation Efficiency:</w:t>
      </w:r>
      <w:r w:rsidRPr="002114B3">
        <w:rPr>
          <w:rFonts w:ascii="Times New Roman" w:hAnsi="Times New Roman" w:cs="Times New Roman"/>
          <w:sz w:val="24"/>
          <w:szCs w:val="24"/>
        </w:rPr>
        <w:t xml:space="preserve"> Reduces manual effort and speeds up ticket routing.</w:t>
      </w:r>
    </w:p>
    <w:p w14:paraId="087E4149"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Improved Accuracy:</w:t>
      </w:r>
      <w:r w:rsidRPr="002114B3">
        <w:rPr>
          <w:rFonts w:ascii="Times New Roman" w:hAnsi="Times New Roman" w:cs="Times New Roman"/>
          <w:sz w:val="24"/>
          <w:szCs w:val="24"/>
        </w:rPr>
        <w:t xml:space="preserve"> Assigns tickets based on predefined logic, minimizing human error.</w:t>
      </w:r>
    </w:p>
    <w:p w14:paraId="6E9B4BA2"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Enhanced Security:</w:t>
      </w:r>
      <w:r w:rsidRPr="002114B3">
        <w:rPr>
          <w:rFonts w:ascii="Times New Roman" w:hAnsi="Times New Roman" w:cs="Times New Roman"/>
          <w:sz w:val="24"/>
          <w:szCs w:val="24"/>
        </w:rPr>
        <w:t xml:space="preserve"> RBAC and ACLs ensure controlled data access.</w:t>
      </w:r>
    </w:p>
    <w:p w14:paraId="56B175F1"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Scalability:</w:t>
      </w:r>
      <w:r w:rsidRPr="002114B3">
        <w:rPr>
          <w:rFonts w:ascii="Times New Roman" w:hAnsi="Times New Roman" w:cs="Times New Roman"/>
          <w:sz w:val="24"/>
          <w:szCs w:val="24"/>
        </w:rPr>
        <w:t xml:space="preserve"> The system can easily integrate new groups or issue types.</w:t>
      </w:r>
    </w:p>
    <w:p w14:paraId="7106948F"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User Transparency:</w:t>
      </w:r>
      <w:r w:rsidRPr="002114B3">
        <w:rPr>
          <w:rFonts w:ascii="Times New Roman" w:hAnsi="Times New Roman" w:cs="Times New Roman"/>
          <w:sz w:val="24"/>
          <w:szCs w:val="24"/>
        </w:rPr>
        <w:t xml:space="preserve"> Teams can view ticket status in real-time, improving collaboration.</w:t>
      </w:r>
    </w:p>
    <w:p w14:paraId="247E3560"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Consistency:</w:t>
      </w:r>
      <w:r w:rsidRPr="002114B3">
        <w:rPr>
          <w:rFonts w:ascii="Times New Roman" w:hAnsi="Times New Roman" w:cs="Times New Roman"/>
          <w:sz w:val="24"/>
          <w:szCs w:val="24"/>
        </w:rPr>
        <w:t xml:space="preserve"> The same logic applies to every ticket, ensuring standardization.</w:t>
      </w:r>
    </w:p>
    <w:p w14:paraId="18D26E6E"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Auditability:</w:t>
      </w:r>
      <w:r w:rsidRPr="002114B3">
        <w:rPr>
          <w:rFonts w:ascii="Times New Roman" w:hAnsi="Times New Roman" w:cs="Times New Roman"/>
          <w:sz w:val="24"/>
          <w:szCs w:val="24"/>
        </w:rPr>
        <w:t xml:space="preserve"> All actions are logged, allowing easy performance evaluation.</w:t>
      </w:r>
    </w:p>
    <w:p w14:paraId="5BE34189" w14:textId="77777777" w:rsidR="002114B3" w:rsidRPr="002114B3" w:rsidRDefault="002114B3" w:rsidP="002114B3">
      <w:pPr>
        <w:numPr>
          <w:ilvl w:val="0"/>
          <w:numId w:val="11"/>
        </w:numPr>
        <w:rPr>
          <w:rFonts w:ascii="Times New Roman" w:hAnsi="Times New Roman" w:cs="Times New Roman"/>
          <w:sz w:val="24"/>
          <w:szCs w:val="24"/>
        </w:rPr>
      </w:pPr>
      <w:r w:rsidRPr="002114B3">
        <w:rPr>
          <w:rFonts w:ascii="Times New Roman" w:hAnsi="Times New Roman" w:cs="Times New Roman"/>
          <w:b/>
          <w:bCs/>
          <w:sz w:val="24"/>
          <w:szCs w:val="24"/>
        </w:rPr>
        <w:t>Operational Cost Reduction:</w:t>
      </w:r>
      <w:r w:rsidRPr="002114B3">
        <w:rPr>
          <w:rFonts w:ascii="Times New Roman" w:hAnsi="Times New Roman" w:cs="Times New Roman"/>
          <w:sz w:val="24"/>
          <w:szCs w:val="24"/>
        </w:rPr>
        <w:t xml:space="preserve"> Less human intervention leads to cost savings in support operations.</w:t>
      </w:r>
    </w:p>
    <w:p w14:paraId="3855FADD" w14:textId="602492D4" w:rsidR="002114B3" w:rsidRPr="002114B3" w:rsidRDefault="002114B3" w:rsidP="002114B3">
      <w:pPr>
        <w:rPr>
          <w:rFonts w:ascii="Times New Roman" w:hAnsi="Times New Roman" w:cs="Times New Roman"/>
          <w:sz w:val="24"/>
          <w:szCs w:val="24"/>
        </w:rPr>
      </w:pPr>
    </w:p>
    <w:p w14:paraId="5585BECF" w14:textId="08AA5972" w:rsidR="002114B3" w:rsidRPr="002114B3" w:rsidRDefault="002114B3" w:rsidP="002114B3">
      <w:pPr>
        <w:rPr>
          <w:rFonts w:ascii="Times New Roman" w:hAnsi="Times New Roman" w:cs="Times New Roman"/>
          <w:b/>
          <w:bCs/>
          <w:sz w:val="28"/>
          <w:szCs w:val="28"/>
        </w:rPr>
      </w:pPr>
      <w:r w:rsidRPr="005C4059">
        <w:rPr>
          <w:rFonts w:ascii="Times New Roman" w:hAnsi="Times New Roman" w:cs="Times New Roman"/>
          <w:b/>
          <w:bCs/>
          <w:sz w:val="28"/>
          <w:szCs w:val="28"/>
        </w:rPr>
        <w:t>DISADVANTAGES</w:t>
      </w:r>
    </w:p>
    <w:p w14:paraId="06F5F2D4"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Initial Setup Complexity:</w:t>
      </w:r>
      <w:r w:rsidRPr="002114B3">
        <w:rPr>
          <w:rFonts w:ascii="Times New Roman" w:hAnsi="Times New Roman" w:cs="Times New Roman"/>
          <w:sz w:val="24"/>
          <w:szCs w:val="24"/>
        </w:rPr>
        <w:t xml:space="preserve"> Requires technical knowledge to configure correctly.</w:t>
      </w:r>
    </w:p>
    <w:p w14:paraId="24716A8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System Dependency:</w:t>
      </w:r>
      <w:r w:rsidRPr="002114B3">
        <w:rPr>
          <w:rFonts w:ascii="Times New Roman" w:hAnsi="Times New Roman" w:cs="Times New Roman"/>
          <w:sz w:val="24"/>
          <w:szCs w:val="24"/>
        </w:rPr>
        <w:t xml:space="preserve"> Over-reliance on ServiceNow may reduce flexibility with other tools.</w:t>
      </w:r>
    </w:p>
    <w:p w14:paraId="2E0FDF9C"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License Cost:</w:t>
      </w:r>
      <w:r w:rsidRPr="002114B3">
        <w:rPr>
          <w:rFonts w:ascii="Times New Roman" w:hAnsi="Times New Roman" w:cs="Times New Roman"/>
          <w:sz w:val="24"/>
          <w:szCs w:val="24"/>
        </w:rPr>
        <w:t xml:space="preserve"> ServiceNow enterprise licenses can be expensive.</w:t>
      </w:r>
    </w:p>
    <w:p w14:paraId="32022A1B"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Maintenance Overhead:</w:t>
      </w:r>
      <w:r w:rsidRPr="002114B3">
        <w:rPr>
          <w:rFonts w:ascii="Times New Roman" w:hAnsi="Times New Roman" w:cs="Times New Roman"/>
          <w:sz w:val="24"/>
          <w:szCs w:val="24"/>
        </w:rPr>
        <w:t xml:space="preserve"> Periodic updates and ACL management are necessary.</w:t>
      </w:r>
    </w:p>
    <w:p w14:paraId="18161DC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Limited Offline Access:</w:t>
      </w:r>
      <w:r w:rsidRPr="002114B3">
        <w:rPr>
          <w:rFonts w:ascii="Times New Roman" w:hAnsi="Times New Roman" w:cs="Times New Roman"/>
          <w:sz w:val="24"/>
          <w:szCs w:val="24"/>
        </w:rPr>
        <w:t xml:space="preserve"> Automation is cloud-dependent and requires internet connectivity.</w:t>
      </w:r>
    </w:p>
    <w:p w14:paraId="23806E0D"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Customization Risks:</w:t>
      </w:r>
      <w:r w:rsidRPr="002114B3">
        <w:rPr>
          <w:rFonts w:ascii="Times New Roman" w:hAnsi="Times New Roman" w:cs="Times New Roman"/>
          <w:sz w:val="24"/>
          <w:szCs w:val="24"/>
        </w:rPr>
        <w:t xml:space="preserve"> Improper modifications can lead to broken workflows.</w:t>
      </w:r>
    </w:p>
    <w:p w14:paraId="110AA2A5"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Training Requirements:</w:t>
      </w:r>
      <w:r w:rsidRPr="002114B3">
        <w:rPr>
          <w:rFonts w:ascii="Times New Roman" w:hAnsi="Times New Roman" w:cs="Times New Roman"/>
          <w:sz w:val="24"/>
          <w:szCs w:val="24"/>
        </w:rPr>
        <w:t xml:space="preserve"> Staff must be trained to use and manage automation efficiently.</w:t>
      </w:r>
    </w:p>
    <w:p w14:paraId="600E5713" w14:textId="77777777" w:rsidR="002114B3" w:rsidRPr="002114B3" w:rsidRDefault="002114B3" w:rsidP="002114B3">
      <w:pPr>
        <w:numPr>
          <w:ilvl w:val="0"/>
          <w:numId w:val="12"/>
        </w:numPr>
        <w:rPr>
          <w:rFonts w:ascii="Times New Roman" w:hAnsi="Times New Roman" w:cs="Times New Roman"/>
          <w:sz w:val="24"/>
          <w:szCs w:val="24"/>
        </w:rPr>
      </w:pPr>
      <w:r w:rsidRPr="002114B3">
        <w:rPr>
          <w:rFonts w:ascii="Times New Roman" w:hAnsi="Times New Roman" w:cs="Times New Roman"/>
          <w:b/>
          <w:bCs/>
          <w:sz w:val="24"/>
          <w:szCs w:val="24"/>
        </w:rPr>
        <w:t>Flow Debugging Complexity:</w:t>
      </w:r>
      <w:r w:rsidRPr="002114B3">
        <w:rPr>
          <w:rFonts w:ascii="Times New Roman" w:hAnsi="Times New Roman" w:cs="Times New Roman"/>
          <w:sz w:val="24"/>
          <w:szCs w:val="24"/>
        </w:rPr>
        <w:t xml:space="preserve"> Troubleshooting automation errors may require admin privileges.</w:t>
      </w:r>
    </w:p>
    <w:p w14:paraId="3ADBA3E0" w14:textId="77777777" w:rsidR="00AE2A9A" w:rsidRDefault="00AE2A9A">
      <w:pPr>
        <w:rPr>
          <w:rFonts w:ascii="Times New Roman" w:hAnsi="Times New Roman" w:cs="Times New Roman"/>
          <w:sz w:val="24"/>
          <w:szCs w:val="24"/>
        </w:rPr>
      </w:pPr>
    </w:p>
    <w:p w14:paraId="475856D8" w14:textId="7C7F875F"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t>CONCLUSION</w:t>
      </w:r>
    </w:p>
    <w:p w14:paraId="23088658" w14:textId="77777777" w:rsidR="002114B3" w:rsidRPr="002114B3" w:rsidRDefault="002114B3" w:rsidP="002114B3">
      <w:pPr>
        <w:rPr>
          <w:rFonts w:ascii="Times New Roman" w:hAnsi="Times New Roman" w:cs="Times New Roman"/>
          <w:sz w:val="24"/>
          <w:szCs w:val="24"/>
        </w:rPr>
      </w:pPr>
      <w:r w:rsidRPr="002114B3">
        <w:rPr>
          <w:rFonts w:ascii="Times New Roman" w:hAnsi="Times New Roman" w:cs="Times New Roman"/>
          <w:sz w:val="24"/>
          <w:szCs w:val="24"/>
        </w:rPr>
        <w:t>The automation of ticket routing using ServiceNow Flow Designer provides a scalable and reliable solution for IT service management.</w:t>
      </w:r>
      <w:r w:rsidRPr="002114B3">
        <w:rPr>
          <w:rFonts w:ascii="Times New Roman" w:hAnsi="Times New Roman" w:cs="Times New Roman"/>
          <w:sz w:val="24"/>
          <w:szCs w:val="24"/>
        </w:rPr>
        <w:br/>
        <w:t>By combining user roles, groups, tables, ACLs, and automation flows, the system ensures secure and consistent ticket handling.</w:t>
      </w:r>
      <w:r w:rsidRPr="002114B3">
        <w:rPr>
          <w:rFonts w:ascii="Times New Roman" w:hAnsi="Times New Roman" w:cs="Times New Roman"/>
          <w:sz w:val="24"/>
          <w:szCs w:val="24"/>
        </w:rPr>
        <w:br/>
        <w:t xml:space="preserve">It enhances organizational efficiency, improves customer satisfaction, and creates a structured </w:t>
      </w:r>
      <w:r w:rsidRPr="002114B3">
        <w:rPr>
          <w:rFonts w:ascii="Times New Roman" w:hAnsi="Times New Roman" w:cs="Times New Roman"/>
          <w:sz w:val="24"/>
          <w:szCs w:val="24"/>
        </w:rPr>
        <w:lastRenderedPageBreak/>
        <w:t>framework for modern support operations.</w:t>
      </w:r>
      <w:r w:rsidRPr="002114B3">
        <w:rPr>
          <w:rFonts w:ascii="Times New Roman" w:hAnsi="Times New Roman" w:cs="Times New Roman"/>
          <w:sz w:val="24"/>
          <w:szCs w:val="24"/>
        </w:rPr>
        <w:br/>
        <w:t>This project demonstrates how low-code platforms like ServiceNow can bridge the gap between manual processes and intelligent automation.</w:t>
      </w:r>
      <w:r w:rsidRPr="002114B3">
        <w:rPr>
          <w:rFonts w:ascii="Times New Roman" w:hAnsi="Times New Roman" w:cs="Times New Roman"/>
          <w:sz w:val="24"/>
          <w:szCs w:val="24"/>
        </w:rPr>
        <w:br/>
        <w:t>In conclusion, the proposed model establishes a foundation for further automation enhancements and predictive analytics integration.</w:t>
      </w:r>
    </w:p>
    <w:p w14:paraId="1916AAB3" w14:textId="6362D225" w:rsidR="002114B3" w:rsidRPr="002114B3" w:rsidRDefault="002114B3" w:rsidP="002114B3">
      <w:pPr>
        <w:rPr>
          <w:rFonts w:ascii="Times New Roman" w:hAnsi="Times New Roman" w:cs="Times New Roman"/>
          <w:sz w:val="24"/>
          <w:szCs w:val="24"/>
        </w:rPr>
      </w:pPr>
    </w:p>
    <w:p w14:paraId="159F4882" w14:textId="5A3F4DFA"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t>FUTURE ENHANCEMENTS</w:t>
      </w:r>
    </w:p>
    <w:p w14:paraId="1AAD4E8A"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AI-Powered Routing:</w:t>
      </w:r>
      <w:r w:rsidRPr="002114B3">
        <w:rPr>
          <w:rFonts w:ascii="Times New Roman" w:hAnsi="Times New Roman" w:cs="Times New Roman"/>
          <w:sz w:val="24"/>
          <w:szCs w:val="24"/>
        </w:rPr>
        <w:t xml:space="preserve"> Integrate natural language processing (NLP) to classify tickets automatically based on text content.</w:t>
      </w:r>
    </w:p>
    <w:p w14:paraId="05AAB72A"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Chatbot Integration:</w:t>
      </w:r>
      <w:r w:rsidRPr="002114B3">
        <w:rPr>
          <w:rFonts w:ascii="Times New Roman" w:hAnsi="Times New Roman" w:cs="Times New Roman"/>
          <w:sz w:val="24"/>
          <w:szCs w:val="24"/>
        </w:rPr>
        <w:t xml:space="preserve"> Enable users to create and track tickets via conversational interfaces.</w:t>
      </w:r>
    </w:p>
    <w:p w14:paraId="01416E20"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SLA Monitoring:</w:t>
      </w:r>
      <w:r w:rsidRPr="002114B3">
        <w:rPr>
          <w:rFonts w:ascii="Times New Roman" w:hAnsi="Times New Roman" w:cs="Times New Roman"/>
          <w:sz w:val="24"/>
          <w:szCs w:val="24"/>
        </w:rPr>
        <w:t xml:space="preserve"> Implement automatic SLA alerts and escalations.</w:t>
      </w:r>
    </w:p>
    <w:p w14:paraId="462A670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Performance Dashboard:</w:t>
      </w:r>
      <w:r w:rsidRPr="002114B3">
        <w:rPr>
          <w:rFonts w:ascii="Times New Roman" w:hAnsi="Times New Roman" w:cs="Times New Roman"/>
          <w:sz w:val="24"/>
          <w:szCs w:val="24"/>
        </w:rPr>
        <w:t xml:space="preserve"> Add Power BI or ServiceNow Performance Analytics integration for visual reporting.</w:t>
      </w:r>
    </w:p>
    <w:p w14:paraId="63BED06E"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Email and Voice Integration:</w:t>
      </w:r>
      <w:r w:rsidRPr="002114B3">
        <w:rPr>
          <w:rFonts w:ascii="Times New Roman" w:hAnsi="Times New Roman" w:cs="Times New Roman"/>
          <w:sz w:val="24"/>
          <w:szCs w:val="24"/>
        </w:rPr>
        <w:t xml:space="preserve"> Allow multi-channel ticket creation for greater accessibility.</w:t>
      </w:r>
    </w:p>
    <w:p w14:paraId="2A4EF84F"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Predictive Analytics:</w:t>
      </w:r>
      <w:r w:rsidRPr="002114B3">
        <w:rPr>
          <w:rFonts w:ascii="Times New Roman" w:hAnsi="Times New Roman" w:cs="Times New Roman"/>
          <w:sz w:val="24"/>
          <w:szCs w:val="24"/>
        </w:rPr>
        <w:t xml:space="preserve"> Use machine learning to predict workload and prevent backlogs.</w:t>
      </w:r>
    </w:p>
    <w:p w14:paraId="3298BB3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Cross-Department Collaboration:</w:t>
      </w:r>
      <w:r w:rsidRPr="002114B3">
        <w:rPr>
          <w:rFonts w:ascii="Times New Roman" w:hAnsi="Times New Roman" w:cs="Times New Roman"/>
          <w:sz w:val="24"/>
          <w:szCs w:val="24"/>
        </w:rPr>
        <w:t xml:space="preserve"> Automate ticket escalation between multiple teams seamlessly.</w:t>
      </w:r>
    </w:p>
    <w:p w14:paraId="28527ED4" w14:textId="77777777" w:rsidR="002114B3" w:rsidRPr="002114B3" w:rsidRDefault="002114B3" w:rsidP="002114B3">
      <w:pPr>
        <w:numPr>
          <w:ilvl w:val="0"/>
          <w:numId w:val="13"/>
        </w:numPr>
        <w:rPr>
          <w:rFonts w:ascii="Times New Roman" w:hAnsi="Times New Roman" w:cs="Times New Roman"/>
          <w:sz w:val="24"/>
          <w:szCs w:val="24"/>
        </w:rPr>
      </w:pPr>
      <w:r w:rsidRPr="002114B3">
        <w:rPr>
          <w:rFonts w:ascii="Times New Roman" w:hAnsi="Times New Roman" w:cs="Times New Roman"/>
          <w:b/>
          <w:bCs/>
          <w:sz w:val="24"/>
          <w:szCs w:val="24"/>
        </w:rPr>
        <w:t>Mobile App Extension:</w:t>
      </w:r>
      <w:r w:rsidRPr="002114B3">
        <w:rPr>
          <w:rFonts w:ascii="Times New Roman" w:hAnsi="Times New Roman" w:cs="Times New Roman"/>
          <w:sz w:val="24"/>
          <w:szCs w:val="24"/>
        </w:rPr>
        <w:t xml:space="preserve"> Extend functionality to ServiceNow Mobile for remote management.</w:t>
      </w:r>
    </w:p>
    <w:p w14:paraId="7FD842AF" w14:textId="23E23712" w:rsidR="002114B3" w:rsidRPr="002114B3" w:rsidRDefault="002114B3" w:rsidP="002114B3">
      <w:pPr>
        <w:rPr>
          <w:rFonts w:ascii="Times New Roman" w:hAnsi="Times New Roman" w:cs="Times New Roman"/>
          <w:sz w:val="24"/>
          <w:szCs w:val="24"/>
        </w:rPr>
      </w:pPr>
    </w:p>
    <w:p w14:paraId="26833234" w14:textId="714F44A1" w:rsidR="002114B3" w:rsidRPr="002114B3" w:rsidRDefault="005C4059" w:rsidP="002114B3">
      <w:pPr>
        <w:rPr>
          <w:rFonts w:ascii="Times New Roman" w:hAnsi="Times New Roman" w:cs="Times New Roman"/>
          <w:b/>
          <w:bCs/>
          <w:sz w:val="28"/>
          <w:szCs w:val="28"/>
        </w:rPr>
      </w:pPr>
      <w:r w:rsidRPr="005C4059">
        <w:rPr>
          <w:rFonts w:ascii="Times New Roman" w:hAnsi="Times New Roman" w:cs="Times New Roman"/>
          <w:b/>
          <w:bCs/>
          <w:sz w:val="28"/>
          <w:szCs w:val="28"/>
        </w:rPr>
        <w:t>REFERENCES</w:t>
      </w:r>
    </w:p>
    <w:p w14:paraId="1229CDD5"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Documentation — </w:t>
      </w:r>
      <w:r w:rsidRPr="002114B3">
        <w:rPr>
          <w:rFonts w:ascii="Times New Roman" w:hAnsi="Times New Roman" w:cs="Times New Roman"/>
          <w:i/>
          <w:iCs/>
          <w:sz w:val="24"/>
          <w:szCs w:val="24"/>
        </w:rPr>
        <w:t>Flow Designer Overview.</w:t>
      </w:r>
      <w:r w:rsidRPr="002114B3">
        <w:rPr>
          <w:rFonts w:ascii="Times New Roman" w:hAnsi="Times New Roman" w:cs="Times New Roman"/>
          <w:sz w:val="24"/>
          <w:szCs w:val="24"/>
        </w:rPr>
        <w:t xml:space="preserve"> https://docs.servicenow.com/bundle/tokyo-flow-designer/page/administer/flow-designer/concept/flow-designer.html</w:t>
      </w:r>
    </w:p>
    <w:p w14:paraId="68CA2F28"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Docs — </w:t>
      </w:r>
      <w:r w:rsidRPr="002114B3">
        <w:rPr>
          <w:rFonts w:ascii="Times New Roman" w:hAnsi="Times New Roman" w:cs="Times New Roman"/>
          <w:i/>
          <w:iCs/>
          <w:sz w:val="24"/>
          <w:szCs w:val="24"/>
        </w:rPr>
        <w:t>Creating Users, Groups, and Roles.</w:t>
      </w:r>
      <w:r w:rsidRPr="002114B3">
        <w:rPr>
          <w:rFonts w:ascii="Times New Roman" w:hAnsi="Times New Roman" w:cs="Times New Roman"/>
          <w:sz w:val="24"/>
          <w:szCs w:val="24"/>
        </w:rPr>
        <w:t xml:space="preserve"> https://docs.servicenow.com/bundle/utah-platform-administration/page/administer/users-and-groups/concept/c_UsersGroupsRoles.html</w:t>
      </w:r>
    </w:p>
    <w:p w14:paraId="2F7FF603"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Developer Portal — </w:t>
      </w:r>
      <w:r w:rsidRPr="002114B3">
        <w:rPr>
          <w:rFonts w:ascii="Times New Roman" w:hAnsi="Times New Roman" w:cs="Times New Roman"/>
          <w:i/>
          <w:iCs/>
          <w:sz w:val="24"/>
          <w:szCs w:val="24"/>
        </w:rPr>
        <w:t>Access Control (ACL) Configuration.</w:t>
      </w:r>
      <w:r w:rsidRPr="002114B3">
        <w:rPr>
          <w:rFonts w:ascii="Times New Roman" w:hAnsi="Times New Roman" w:cs="Times New Roman"/>
          <w:sz w:val="24"/>
          <w:szCs w:val="24"/>
        </w:rPr>
        <w:t xml:space="preserve"> https://developer.servicenow.com/dev.do#!/learn/courses/tokyo/app_store_learnv2_buildmyfirstapp_tokyo_build_my_first_application/app_store_learnv2_buildmyfirstapp_tokyo_build_my_first_application_access_control_rules</w:t>
      </w:r>
    </w:p>
    <w:p w14:paraId="5B0D9AD1" w14:textId="77777777" w:rsidR="002114B3" w:rsidRPr="002114B3" w:rsidRDefault="002114B3" w:rsidP="002114B3">
      <w:pPr>
        <w:numPr>
          <w:ilvl w:val="0"/>
          <w:numId w:val="14"/>
        </w:numPr>
        <w:rPr>
          <w:rFonts w:ascii="Times New Roman" w:hAnsi="Times New Roman" w:cs="Times New Roman"/>
          <w:sz w:val="24"/>
          <w:szCs w:val="24"/>
        </w:rPr>
      </w:pPr>
      <w:r w:rsidRPr="002114B3">
        <w:rPr>
          <w:rFonts w:ascii="Times New Roman" w:hAnsi="Times New Roman" w:cs="Times New Roman"/>
          <w:sz w:val="24"/>
          <w:szCs w:val="24"/>
        </w:rPr>
        <w:t xml:space="preserve">ServiceNow Docs — </w:t>
      </w:r>
      <w:r w:rsidRPr="002114B3">
        <w:rPr>
          <w:rFonts w:ascii="Times New Roman" w:hAnsi="Times New Roman" w:cs="Times New Roman"/>
          <w:i/>
          <w:iCs/>
          <w:sz w:val="24"/>
          <w:szCs w:val="24"/>
        </w:rPr>
        <w:t>Understanding Role-Based Access Control (RBAC).</w:t>
      </w:r>
      <w:r w:rsidRPr="002114B3">
        <w:rPr>
          <w:rFonts w:ascii="Times New Roman" w:hAnsi="Times New Roman" w:cs="Times New Roman"/>
          <w:sz w:val="24"/>
          <w:szCs w:val="24"/>
        </w:rPr>
        <w:t xml:space="preserve"> https://docs.servicenow.com/bundle/tokyo-platform-administration/page/administer/users-and-groups/concept/c_RoleBasedAccessControl.html</w:t>
      </w:r>
    </w:p>
    <w:p w14:paraId="163F3941" w14:textId="77777777" w:rsidR="002114B3" w:rsidRDefault="002114B3">
      <w:pPr>
        <w:rPr>
          <w:rFonts w:ascii="Times New Roman" w:hAnsi="Times New Roman" w:cs="Times New Roman"/>
          <w:sz w:val="24"/>
          <w:szCs w:val="24"/>
        </w:rPr>
      </w:pPr>
    </w:p>
    <w:p w14:paraId="53461807" w14:textId="256C48D7" w:rsidR="005C4059" w:rsidRDefault="00704670" w:rsidP="00704670">
      <w:pPr>
        <w:rPr>
          <w:rFonts w:ascii="Times New Roman" w:hAnsi="Times New Roman" w:cs="Times New Roman"/>
          <w:sz w:val="24"/>
          <w:szCs w:val="24"/>
        </w:rPr>
      </w:pPr>
      <w:r w:rsidRPr="00704670">
        <w:rPr>
          <w:rFonts w:ascii="Times New Roman" w:hAnsi="Times New Roman" w:cs="Times New Roman"/>
          <w:sz w:val="24"/>
          <w:szCs w:val="24"/>
        </w:rPr>
        <w:t xml:space="preserve"> </w:t>
      </w:r>
    </w:p>
    <w:sectPr w:rsidR="005C4059" w:rsidSect="00864C2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44013"/>
    <w:multiLevelType w:val="multilevel"/>
    <w:tmpl w:val="BE86D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F4009"/>
    <w:multiLevelType w:val="multilevel"/>
    <w:tmpl w:val="D4486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E18CF"/>
    <w:multiLevelType w:val="multilevel"/>
    <w:tmpl w:val="E7B00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E0255D"/>
    <w:multiLevelType w:val="multilevel"/>
    <w:tmpl w:val="10BA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3A61A9"/>
    <w:multiLevelType w:val="multilevel"/>
    <w:tmpl w:val="B9B861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E9724E"/>
    <w:multiLevelType w:val="multilevel"/>
    <w:tmpl w:val="B604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952A80"/>
    <w:multiLevelType w:val="multilevel"/>
    <w:tmpl w:val="58F63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6F5CFF"/>
    <w:multiLevelType w:val="multilevel"/>
    <w:tmpl w:val="C1EA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F1759"/>
    <w:multiLevelType w:val="multilevel"/>
    <w:tmpl w:val="C9B8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8066C5"/>
    <w:multiLevelType w:val="multilevel"/>
    <w:tmpl w:val="D5048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BB351D1"/>
    <w:multiLevelType w:val="multilevel"/>
    <w:tmpl w:val="F39E8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8217F0"/>
    <w:multiLevelType w:val="multilevel"/>
    <w:tmpl w:val="EA0E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281A7E"/>
    <w:multiLevelType w:val="multilevel"/>
    <w:tmpl w:val="22D6D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0B5D1F"/>
    <w:multiLevelType w:val="multilevel"/>
    <w:tmpl w:val="6D9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2C3759"/>
    <w:multiLevelType w:val="multilevel"/>
    <w:tmpl w:val="3B606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2533773">
    <w:abstractNumId w:val="0"/>
  </w:num>
  <w:num w:numId="2" w16cid:durableId="1998412430">
    <w:abstractNumId w:val="6"/>
  </w:num>
  <w:num w:numId="3" w16cid:durableId="1649244685">
    <w:abstractNumId w:val="10"/>
  </w:num>
  <w:num w:numId="4" w16cid:durableId="216746702">
    <w:abstractNumId w:val="2"/>
  </w:num>
  <w:num w:numId="5" w16cid:durableId="1981105742">
    <w:abstractNumId w:val="4"/>
  </w:num>
  <w:num w:numId="6" w16cid:durableId="490410945">
    <w:abstractNumId w:val="11"/>
  </w:num>
  <w:num w:numId="7" w16cid:durableId="1330211526">
    <w:abstractNumId w:val="3"/>
  </w:num>
  <w:num w:numId="8" w16cid:durableId="1196311957">
    <w:abstractNumId w:val="13"/>
  </w:num>
  <w:num w:numId="9" w16cid:durableId="1613047851">
    <w:abstractNumId w:val="5"/>
  </w:num>
  <w:num w:numId="10" w16cid:durableId="995111103">
    <w:abstractNumId w:val="7"/>
  </w:num>
  <w:num w:numId="11" w16cid:durableId="111947086">
    <w:abstractNumId w:val="1"/>
  </w:num>
  <w:num w:numId="12" w16cid:durableId="884413485">
    <w:abstractNumId w:val="8"/>
  </w:num>
  <w:num w:numId="13" w16cid:durableId="154076869">
    <w:abstractNumId w:val="14"/>
  </w:num>
  <w:num w:numId="14" w16cid:durableId="1485469964">
    <w:abstractNumId w:val="12"/>
  </w:num>
  <w:num w:numId="15" w16cid:durableId="14740634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E0A"/>
    <w:rsid w:val="001572B8"/>
    <w:rsid w:val="002114B3"/>
    <w:rsid w:val="003801C2"/>
    <w:rsid w:val="003E11FE"/>
    <w:rsid w:val="00422FF6"/>
    <w:rsid w:val="004516CE"/>
    <w:rsid w:val="00596840"/>
    <w:rsid w:val="005C4059"/>
    <w:rsid w:val="00704670"/>
    <w:rsid w:val="00797036"/>
    <w:rsid w:val="007D470E"/>
    <w:rsid w:val="008077C0"/>
    <w:rsid w:val="00857B7B"/>
    <w:rsid w:val="00864C2B"/>
    <w:rsid w:val="009517E4"/>
    <w:rsid w:val="00AB4E0A"/>
    <w:rsid w:val="00AE2A9A"/>
    <w:rsid w:val="00C96906"/>
    <w:rsid w:val="00E4222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FA924"/>
  <w15:chartTrackingRefBased/>
  <w15:docId w15:val="{E0BEE82B-1678-4634-BAD3-E978F885C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4E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4E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B4E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4E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4E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4E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4E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4E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4E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4E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4E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B4E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4E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4E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4E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4E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4E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4E0A"/>
    <w:rPr>
      <w:rFonts w:eastAsiaTheme="majorEastAsia" w:cstheme="majorBidi"/>
      <w:color w:val="272727" w:themeColor="text1" w:themeTint="D8"/>
    </w:rPr>
  </w:style>
  <w:style w:type="paragraph" w:styleId="Title">
    <w:name w:val="Title"/>
    <w:basedOn w:val="Normal"/>
    <w:next w:val="Normal"/>
    <w:link w:val="TitleChar"/>
    <w:uiPriority w:val="10"/>
    <w:qFormat/>
    <w:rsid w:val="00AB4E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4E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4E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4E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4E0A"/>
    <w:pPr>
      <w:spacing w:before="160"/>
      <w:jc w:val="center"/>
    </w:pPr>
    <w:rPr>
      <w:i/>
      <w:iCs/>
      <w:color w:val="404040" w:themeColor="text1" w:themeTint="BF"/>
    </w:rPr>
  </w:style>
  <w:style w:type="character" w:customStyle="1" w:styleId="QuoteChar">
    <w:name w:val="Quote Char"/>
    <w:basedOn w:val="DefaultParagraphFont"/>
    <w:link w:val="Quote"/>
    <w:uiPriority w:val="29"/>
    <w:rsid w:val="00AB4E0A"/>
    <w:rPr>
      <w:i/>
      <w:iCs/>
      <w:color w:val="404040" w:themeColor="text1" w:themeTint="BF"/>
    </w:rPr>
  </w:style>
  <w:style w:type="paragraph" w:styleId="ListParagraph">
    <w:name w:val="List Paragraph"/>
    <w:basedOn w:val="Normal"/>
    <w:uiPriority w:val="34"/>
    <w:qFormat/>
    <w:rsid w:val="00AB4E0A"/>
    <w:pPr>
      <w:ind w:left="720"/>
      <w:contextualSpacing/>
    </w:pPr>
  </w:style>
  <w:style w:type="character" w:styleId="IntenseEmphasis">
    <w:name w:val="Intense Emphasis"/>
    <w:basedOn w:val="DefaultParagraphFont"/>
    <w:uiPriority w:val="21"/>
    <w:qFormat/>
    <w:rsid w:val="00AB4E0A"/>
    <w:rPr>
      <w:i/>
      <w:iCs/>
      <w:color w:val="2F5496" w:themeColor="accent1" w:themeShade="BF"/>
    </w:rPr>
  </w:style>
  <w:style w:type="paragraph" w:styleId="IntenseQuote">
    <w:name w:val="Intense Quote"/>
    <w:basedOn w:val="Normal"/>
    <w:next w:val="Normal"/>
    <w:link w:val="IntenseQuoteChar"/>
    <w:uiPriority w:val="30"/>
    <w:qFormat/>
    <w:rsid w:val="00AB4E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4E0A"/>
    <w:rPr>
      <w:i/>
      <w:iCs/>
      <w:color w:val="2F5496" w:themeColor="accent1" w:themeShade="BF"/>
    </w:rPr>
  </w:style>
  <w:style w:type="character" w:styleId="IntenseReference">
    <w:name w:val="Intense Reference"/>
    <w:basedOn w:val="DefaultParagraphFont"/>
    <w:uiPriority w:val="32"/>
    <w:qFormat/>
    <w:rsid w:val="00AB4E0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26</Pages>
  <Words>2431</Words>
  <Characters>13861</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shobeya muthanna</dc:creator>
  <cp:keywords/>
  <dc:description/>
  <cp:lastModifiedBy>shobeya muthanna</cp:lastModifiedBy>
  <cp:revision>3</cp:revision>
  <dcterms:created xsi:type="dcterms:W3CDTF">2025-10-27T16:44:00Z</dcterms:created>
  <dcterms:modified xsi:type="dcterms:W3CDTF">2025-10-28T09:59:00Z</dcterms:modified>
</cp:coreProperties>
</file>